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4C0B" w14:textId="3C1E0CF4" w:rsidR="005734B7" w:rsidRDefault="005734B7" w:rsidP="00E27569">
      <w:pPr>
        <w:tabs>
          <w:tab w:val="center" w:pos="3601"/>
          <w:tab w:val="left" w:pos="3969"/>
        </w:tabs>
        <w:spacing w:after="0"/>
        <w:ind w:right="-144"/>
        <w:rPr>
          <w:rFonts w:ascii="Arial" w:eastAsia="Arial" w:hAnsi="Arial" w:cs="Arial"/>
          <w:b/>
          <w:sz w:val="20"/>
          <w:szCs w:val="20"/>
          <w:lang w:val="fr-FR"/>
        </w:rPr>
      </w:pPr>
      <w:permStart w:id="900033183" w:edGrp="everyone"/>
      <w:permEnd w:id="900033183"/>
    </w:p>
    <w:p w14:paraId="37AAF7D2" w14:textId="599DA728" w:rsidR="005734B7" w:rsidRDefault="005734B7" w:rsidP="00004451">
      <w:pPr>
        <w:tabs>
          <w:tab w:val="left" w:leader="dot" w:pos="6237"/>
          <w:tab w:val="left" w:leader="dot" w:pos="8931"/>
        </w:tabs>
        <w:spacing w:after="0"/>
        <w:ind w:right="-144"/>
        <w:rPr>
          <w:rFonts w:ascii="Arial" w:eastAsia="Arial" w:hAnsi="Arial" w:cs="Arial"/>
          <w:b/>
          <w:sz w:val="20"/>
          <w:szCs w:val="20"/>
          <w:lang w:val="fr-FR"/>
        </w:rPr>
      </w:pPr>
      <w:r>
        <w:rPr>
          <w:rFonts w:ascii="Arial" w:eastAsia="Arial" w:hAnsi="Arial" w:cs="Arial"/>
          <w:b/>
          <w:sz w:val="20"/>
          <w:szCs w:val="20"/>
          <w:lang w:val="fr-FR"/>
        </w:rPr>
        <w:t>Nom du patient :</w:t>
      </w:r>
      <w:permStart w:id="493387021" w:edGrp="everyone"/>
      <w:r w:rsidR="00004451">
        <w:rPr>
          <w:rFonts w:ascii="Arial" w:eastAsia="Arial" w:hAnsi="Arial" w:cs="Arial"/>
          <w:b/>
          <w:sz w:val="20"/>
          <w:szCs w:val="20"/>
          <w:lang w:val="fr-FR"/>
        </w:rPr>
        <w:tab/>
      </w:r>
      <w:permEnd w:id="493387021"/>
      <w:r>
        <w:rPr>
          <w:rFonts w:ascii="Arial" w:eastAsia="Arial" w:hAnsi="Arial" w:cs="Arial"/>
          <w:b/>
          <w:sz w:val="20"/>
          <w:szCs w:val="20"/>
          <w:lang w:val="fr-FR"/>
        </w:rPr>
        <w:t>Date :</w:t>
      </w:r>
      <w:permStart w:id="1791383973" w:edGrp="everyone"/>
      <w:r w:rsidR="00004451">
        <w:rPr>
          <w:rFonts w:ascii="Arial" w:eastAsia="Arial" w:hAnsi="Arial" w:cs="Arial"/>
          <w:b/>
          <w:sz w:val="20"/>
          <w:szCs w:val="20"/>
          <w:lang w:val="fr-FR"/>
        </w:rPr>
        <w:tab/>
      </w:r>
      <w:permEnd w:id="1791383973"/>
    </w:p>
    <w:p w14:paraId="03BD75CB" w14:textId="77777777" w:rsidR="005734B7" w:rsidRPr="005734B7" w:rsidRDefault="005734B7" w:rsidP="00E27569">
      <w:pPr>
        <w:tabs>
          <w:tab w:val="center" w:pos="3601"/>
          <w:tab w:val="left" w:pos="3969"/>
        </w:tabs>
        <w:spacing w:after="0"/>
        <w:ind w:right="-144"/>
        <w:rPr>
          <w:rFonts w:ascii="Arial" w:eastAsia="Arial" w:hAnsi="Arial" w:cs="Arial"/>
          <w:b/>
          <w:sz w:val="20"/>
          <w:szCs w:val="20"/>
          <w:lang w:val="fr-FR"/>
        </w:rPr>
      </w:pPr>
    </w:p>
    <w:p w14:paraId="5D85FBDD" w14:textId="10227EA7" w:rsidR="00ED6A5B" w:rsidRPr="005734B7" w:rsidRDefault="00E27569" w:rsidP="00004451">
      <w:pPr>
        <w:tabs>
          <w:tab w:val="left" w:pos="4111"/>
        </w:tabs>
        <w:spacing w:after="0"/>
        <w:ind w:right="-144"/>
        <w:rPr>
          <w:rFonts w:ascii="Arial" w:hAnsi="Arial" w:cs="Arial"/>
          <w:sz w:val="20"/>
          <w:szCs w:val="20"/>
          <w:lang w:val="fr-FR"/>
        </w:rPr>
      </w:pPr>
      <w:r w:rsidRPr="005734B7">
        <w:rPr>
          <w:rFonts w:ascii="Arial" w:eastAsia="Arial" w:hAnsi="Arial" w:cs="Arial"/>
          <w:b/>
          <w:sz w:val="20"/>
          <w:szCs w:val="20"/>
          <w:lang w:val="fr-FR"/>
        </w:rPr>
        <w:t>Soins palliatifs pédiatriques</w:t>
      </w:r>
      <w:r w:rsidRPr="005734B7">
        <w:rPr>
          <w:rFonts w:ascii="Arial" w:eastAsia="Arial" w:hAnsi="Arial" w:cs="Arial"/>
          <w:b/>
          <w:sz w:val="20"/>
          <w:szCs w:val="20"/>
          <w:lang w:val="fr-FR"/>
        </w:rPr>
        <w:tab/>
      </w:r>
      <w:r w:rsidR="00906785" w:rsidRPr="005734B7">
        <w:rPr>
          <w:rFonts w:ascii="Arial" w:eastAsia="Arial" w:hAnsi="Arial" w:cs="Arial"/>
          <w:b/>
          <w:color w:val="365F91"/>
          <w:sz w:val="20"/>
          <w:szCs w:val="20"/>
          <w:lang w:val="fr-FR"/>
        </w:rPr>
        <w:t>PaPaS Scale</w:t>
      </w:r>
      <w:r w:rsidRPr="005734B7">
        <w:rPr>
          <w:rFonts w:ascii="Arial" w:eastAsia="Arial" w:hAnsi="Arial" w:cs="Arial"/>
          <w:b/>
          <w:sz w:val="20"/>
          <w:szCs w:val="20"/>
          <w:lang w:val="fr-FR"/>
        </w:rPr>
        <w:t xml:space="preserve"> (Paediatric Palliative </w:t>
      </w:r>
      <w:r w:rsidR="00906785" w:rsidRPr="005734B7">
        <w:rPr>
          <w:rFonts w:ascii="Arial" w:eastAsia="Arial" w:hAnsi="Arial" w:cs="Arial"/>
          <w:b/>
          <w:sz w:val="20"/>
          <w:szCs w:val="20"/>
          <w:lang w:val="fr-FR"/>
        </w:rPr>
        <w:t>Screening</w:t>
      </w:r>
      <w:r w:rsidR="007D01A0" w:rsidRPr="005734B7">
        <w:rPr>
          <w:rFonts w:ascii="Arial" w:eastAsia="Arial" w:hAnsi="Arial" w:cs="Arial"/>
          <w:b/>
          <w:sz w:val="20"/>
          <w:szCs w:val="20"/>
          <w:lang w:val="fr-FR"/>
        </w:rPr>
        <w:t xml:space="preserve"> </w:t>
      </w:r>
      <w:r w:rsidR="00906785" w:rsidRPr="005734B7">
        <w:rPr>
          <w:rFonts w:ascii="Arial" w:eastAsia="Arial" w:hAnsi="Arial" w:cs="Arial"/>
          <w:b/>
          <w:sz w:val="20"/>
          <w:szCs w:val="20"/>
          <w:lang w:val="fr-FR"/>
        </w:rPr>
        <w:t>Scale</w:t>
      </w:r>
      <w:r w:rsidR="0076708F" w:rsidRPr="005734B7">
        <w:rPr>
          <w:rFonts w:ascii="Arial" w:eastAsia="Arial" w:hAnsi="Arial" w:cs="Arial"/>
          <w:b/>
          <w:sz w:val="20"/>
          <w:szCs w:val="20"/>
          <w:lang w:val="fr-FR"/>
        </w:rPr>
        <w:t>)</w:t>
      </w:r>
    </w:p>
    <w:p w14:paraId="781C38F4" w14:textId="33E653B3" w:rsidR="00ED6A5B" w:rsidRPr="006F6A3E" w:rsidRDefault="00ED6A5B">
      <w:pPr>
        <w:spacing w:after="0"/>
        <w:rPr>
          <w:rFonts w:ascii="Arial" w:hAnsi="Arial" w:cs="Arial"/>
          <w:sz w:val="12"/>
          <w:szCs w:val="12"/>
          <w:lang w:val="fr-FR"/>
        </w:rPr>
      </w:pPr>
    </w:p>
    <w:tbl>
      <w:tblPr>
        <w:tblStyle w:val="TableGrid"/>
        <w:tblW w:w="9288" w:type="dxa"/>
        <w:tblInd w:w="-107" w:type="dxa"/>
        <w:tblCellMar>
          <w:top w:w="7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1194"/>
        <w:gridCol w:w="3027"/>
        <w:gridCol w:w="2811"/>
        <w:gridCol w:w="2256"/>
      </w:tblGrid>
      <w:tr w:rsidR="00ED6A5B" w:rsidRPr="0092664D" w14:paraId="283EE6BF" w14:textId="77777777" w:rsidTr="00EF27E9">
        <w:trPr>
          <w:trHeight w:val="536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E984" w14:textId="60ED7759" w:rsidR="00ED6A5B" w:rsidRPr="006F6A3E" w:rsidRDefault="00ED6A5B" w:rsidP="001501E9">
            <w:pPr>
              <w:spacing w:after="0" w:line="240" w:lineRule="auto"/>
              <w:ind w:left="28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3984" w14:textId="5647B772" w:rsidR="00ED6A5B" w:rsidRPr="006F6A3E" w:rsidRDefault="00906785" w:rsidP="001501E9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Domaine</w:t>
            </w:r>
            <w:r w:rsidR="00E27569" w:rsidRPr="006F6A3E">
              <w:rPr>
                <w:rFonts w:ascii="Arial" w:eastAsia="Arial" w:hAnsi="Arial" w:cs="Arial"/>
                <w:b/>
                <w:sz w:val="20"/>
                <w:lang w:val="fr-FR"/>
              </w:rPr>
              <w:t>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4B67" w14:textId="519DB11D" w:rsidR="00ED6A5B" w:rsidRPr="006F6A3E" w:rsidRDefault="00906785" w:rsidP="001501E9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F6A3E">
              <w:rPr>
                <w:rFonts w:ascii="Arial" w:hAnsi="Arial" w:cs="Arial"/>
                <w:b/>
                <w:bCs/>
                <w:lang w:val="fr-FR"/>
              </w:rPr>
              <w:t>Caractéristiques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8F14" w14:textId="0C577966" w:rsidR="00ED6A5B" w:rsidRPr="006F6A3E" w:rsidRDefault="00E27569" w:rsidP="001501E9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Score</w:t>
            </w:r>
          </w:p>
          <w:p w14:paraId="4012B1E1" w14:textId="601866FB" w:rsidR="00ED6A5B" w:rsidRPr="006F6A3E" w:rsidRDefault="001501E9" w:rsidP="001501E9">
            <w:pPr>
              <w:spacing w:after="0" w:line="240" w:lineRule="auto"/>
              <w:ind w:right="27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14"/>
                <w:shd w:val="clear" w:color="auto" w:fill="FFFF00"/>
                <w:lang w:val="fr-FR"/>
              </w:rPr>
              <w:t>(C</w:t>
            </w:r>
            <w:r w:rsidR="00AD5B38" w:rsidRPr="006F6A3E">
              <w:rPr>
                <w:rFonts w:ascii="Arial" w:eastAsia="Arial" w:hAnsi="Arial" w:cs="Arial"/>
                <w:b/>
                <w:sz w:val="14"/>
                <w:shd w:val="clear" w:color="auto" w:fill="FFFF00"/>
                <w:lang w:val="fr-FR"/>
              </w:rPr>
              <w:t>ocher ce qui correspond)</w:t>
            </w:r>
          </w:p>
        </w:tc>
      </w:tr>
      <w:tr w:rsidR="00ED6A5B" w:rsidRPr="0092664D" w14:paraId="08C55A99" w14:textId="77777777" w:rsidTr="00390178">
        <w:trPr>
          <w:trHeight w:val="541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026F758" w14:textId="7A8B7B52" w:rsidR="00ED6A5B" w:rsidRPr="006F6A3E" w:rsidRDefault="00906785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1.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1EBA929" w14:textId="41379F99" w:rsidR="00ED6A5B" w:rsidRPr="00390178" w:rsidRDefault="00397311" w:rsidP="001501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>Évolution</w:t>
            </w:r>
            <w:r w:rsidR="00D26E1A"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 la maladie / É</w:t>
            </w:r>
            <w:r w:rsidR="00432D4B"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>t</w:t>
            </w:r>
            <w:r w:rsidR="00D26E1A"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at de l’enfant et </w:t>
            </w:r>
            <w:r w:rsidR="00390178">
              <w:rPr>
                <w:rFonts w:ascii="Arial" w:hAnsi="Arial" w:cs="Arial"/>
                <w:b/>
                <w:sz w:val="20"/>
                <w:szCs w:val="20"/>
                <w:lang w:val="fr-FR"/>
              </w:rPr>
              <w:t>impact</w:t>
            </w:r>
            <w:r w:rsidR="00D26E1A"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32D4B"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>sur la vie</w:t>
            </w:r>
            <w:r w:rsidR="0039017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32D4B" w:rsidRPr="006F6A3E">
              <w:rPr>
                <w:rFonts w:ascii="Arial" w:hAnsi="Arial" w:cs="Arial"/>
                <w:b/>
                <w:sz w:val="20"/>
                <w:szCs w:val="20"/>
                <w:lang w:val="fr-FR"/>
              </w:rPr>
              <w:t>quotidienne de l’enfant</w:t>
            </w:r>
          </w:p>
        </w:tc>
      </w:tr>
      <w:tr w:rsidR="00ED6A5B" w:rsidRPr="006F6A3E" w14:paraId="3708A33B" w14:textId="77777777" w:rsidTr="00E27569">
        <w:trPr>
          <w:trHeight w:val="356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44C0" w14:textId="0909497F" w:rsidR="00ED6A5B" w:rsidRPr="006F6A3E" w:rsidRDefault="0047665B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1.1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D589" w14:textId="13FA8C18" w:rsidR="00ED6A5B" w:rsidRPr="006F6A3E" w:rsidRDefault="00397311" w:rsidP="001501E9">
            <w:pPr>
              <w:spacing w:after="0" w:line="240" w:lineRule="auto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Évolution de la maladie et influence sur les activités</w:t>
            </w:r>
            <w:r w:rsidR="00E27569" w:rsidRPr="006F6A3E">
              <w:rPr>
                <w:rFonts w:ascii="Arial" w:eastAsia="Arial" w:hAnsi="Arial" w:cs="Arial"/>
                <w:sz w:val="20"/>
                <w:lang w:val="fr-FR"/>
              </w:rPr>
              <w:t xml:space="preserve"> de la vie quotidienne (en comparaison avec les activités habituelles de l’enfant, </w:t>
            </w:r>
            <w:r w:rsidR="00DE711C" w:rsidRPr="006F6A3E">
              <w:rPr>
                <w:rFonts w:ascii="Arial" w:eastAsia="Arial" w:hAnsi="Arial" w:cs="Arial"/>
                <w:sz w:val="20"/>
                <w:lang w:val="fr-FR"/>
              </w:rPr>
              <w:t>qui sont</w:t>
            </w:r>
            <w:r w:rsidR="00E27569" w:rsidRPr="006F6A3E">
              <w:rPr>
                <w:rFonts w:ascii="Arial" w:eastAsia="Arial" w:hAnsi="Arial" w:cs="Arial"/>
                <w:sz w:val="20"/>
                <w:lang w:val="fr-FR"/>
              </w:rPr>
              <w:t xml:space="preserve"> pour rappel déjà diminuées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chez un enfant gravement handicapé</w:t>
            </w:r>
            <w:r w:rsidR="00E27569" w:rsidRPr="006F6A3E">
              <w:rPr>
                <w:rFonts w:ascii="Arial" w:eastAsia="Arial" w:hAnsi="Arial" w:cs="Arial"/>
                <w:sz w:val="20"/>
                <w:lang w:val="fr-FR"/>
              </w:rPr>
              <w:t>)</w:t>
            </w:r>
          </w:p>
          <w:p w14:paraId="2F4FB9A3" w14:textId="77777777" w:rsidR="00397311" w:rsidRPr="006F6A3E" w:rsidRDefault="00397311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0174BC52" w14:textId="44D78A20" w:rsidR="00ED6A5B" w:rsidRPr="006F6A3E" w:rsidRDefault="00906785" w:rsidP="001501E9">
            <w:pPr>
              <w:spacing w:after="0" w:line="240" w:lineRule="auto"/>
              <w:ind w:right="12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432D4B" w:rsidRPr="006F6A3E">
              <w:rPr>
                <w:rFonts w:ascii="Arial" w:eastAsia="Arial" w:hAnsi="Arial" w:cs="Arial"/>
                <w:sz w:val="16"/>
                <w:lang w:val="fr-FR"/>
              </w:rPr>
              <w:t>sur les 4 dernières semaines à quelques mois)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3734" w14:textId="23541E1C" w:rsidR="00ED6A5B" w:rsidRPr="00390178" w:rsidRDefault="00397311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St</w:t>
            </w:r>
            <w:r w:rsidR="00906785" w:rsidRPr="00390178">
              <w:rPr>
                <w:rFonts w:ascii="Arial" w:hAnsi="Arial" w:cs="Arial"/>
                <w:sz w:val="20"/>
                <w:szCs w:val="20"/>
                <w:lang w:val="fr-FR"/>
              </w:rPr>
              <w:t>able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C68B" w14:textId="2B9813B7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930505908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930505908"/>
          </w:p>
        </w:tc>
      </w:tr>
      <w:tr w:rsidR="00ED6A5B" w:rsidRPr="006F6A3E" w14:paraId="4057E404" w14:textId="77777777" w:rsidTr="00E27569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AD504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AD856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4BEF" w14:textId="067B983C" w:rsidR="00ED6A5B" w:rsidRPr="00390178" w:rsidRDefault="00834438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Détérioration</w:t>
            </w:r>
            <w:r w:rsidR="00E27569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lente </w:t>
            </w:r>
            <w:r w:rsidR="00432D4B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sans influence particulière sur la vie quotidienne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F0DC" w14:textId="04392C46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232989171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232989171"/>
          </w:p>
        </w:tc>
      </w:tr>
      <w:tr w:rsidR="00ED6A5B" w:rsidRPr="006F6A3E" w14:paraId="1F3EC191" w14:textId="77777777" w:rsidTr="00E27569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33ADC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5AF62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10DC" w14:textId="3F5AB487" w:rsidR="00ED6A5B" w:rsidRPr="00390178" w:rsidRDefault="00906785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Instable avec</w:t>
            </w:r>
            <w:r w:rsidR="00DE711C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p</w:t>
            </w:r>
            <w:r w:rsidR="00DE711C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ar </w:t>
            </w: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ex</w:t>
            </w:r>
            <w:r w:rsidR="00DE711C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emple,</w:t>
            </w: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834438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un absentéisme scolaire</w:t>
            </w: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834438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fréquent</w:t>
            </w:r>
            <w:r w:rsidR="002345BF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ou</w:t>
            </w:r>
            <w:r w:rsidR="00E27569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834438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une limitation</w:t>
            </w: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des activités quotidiennes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A536" w14:textId="20643646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2 </w:t>
            </w:r>
            <w:permStart w:id="148190454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48190454"/>
          </w:p>
        </w:tc>
      </w:tr>
      <w:tr w:rsidR="00ED6A5B" w:rsidRPr="006F6A3E" w14:paraId="160BF826" w14:textId="77777777" w:rsidTr="00E27569">
        <w:trPr>
          <w:trHeight w:val="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CF4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3CBD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ECA9" w14:textId="205AFD6A" w:rsidR="00ED6A5B" w:rsidRPr="00390178" w:rsidRDefault="00834438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Détérioration évidente</w:t>
            </w:r>
            <w:r w:rsidR="00906785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et rapide, activités quotidiennes pour la plupart impossible</w:t>
            </w:r>
            <w:r w:rsidR="00D26E1A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F9A4" w14:textId="3F82E1CA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1723813074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723813074"/>
          </w:p>
        </w:tc>
      </w:tr>
      <w:tr w:rsidR="00ED6A5B" w:rsidRPr="006F6A3E" w14:paraId="4E0EA16F" w14:textId="77777777" w:rsidTr="00D26E1A">
        <w:trPr>
          <w:trHeight w:val="475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8F09" w14:textId="17A2016E" w:rsidR="00ED6A5B" w:rsidRPr="006F6A3E" w:rsidRDefault="0047665B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1.2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3846" w14:textId="2261CDD1" w:rsidR="00906785" w:rsidRPr="006F6A3E" w:rsidRDefault="00906785" w:rsidP="001501E9">
            <w:pPr>
              <w:spacing w:after="0" w:line="240" w:lineRule="auto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Au</w:t>
            </w:r>
            <w:r w:rsidR="00D26E1A" w:rsidRPr="006F6A3E">
              <w:rPr>
                <w:rFonts w:ascii="Arial" w:eastAsia="Arial" w:hAnsi="Arial" w:cs="Arial"/>
                <w:sz w:val="20"/>
                <w:lang w:val="fr-FR"/>
              </w:rPr>
              <w:t>gmentation des hospitalisations</w:t>
            </w:r>
          </w:p>
          <w:p w14:paraId="1D219A94" w14:textId="77777777" w:rsidR="00D26E1A" w:rsidRPr="006F6A3E" w:rsidRDefault="00D26E1A" w:rsidP="001501E9">
            <w:pPr>
              <w:spacing w:after="0" w:line="240" w:lineRule="auto"/>
              <w:rPr>
                <w:rFonts w:ascii="Arial" w:eastAsia="Arial" w:hAnsi="Arial" w:cs="Arial"/>
                <w:sz w:val="20"/>
                <w:lang w:val="fr-FR"/>
              </w:rPr>
            </w:pPr>
          </w:p>
          <w:p w14:paraId="6BF01A7D" w14:textId="4A95B023" w:rsidR="00ED6A5B" w:rsidRPr="006F6A3E" w:rsidRDefault="00834438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(&gt; 50%</w:t>
            </w:r>
            <w:r w:rsidR="00D26E1A" w:rsidRPr="006F6A3E">
              <w:rPr>
                <w:rFonts w:ascii="Arial" w:eastAsia="Arial" w:hAnsi="Arial" w:cs="Arial"/>
                <w:sz w:val="16"/>
                <w:lang w:val="fr-FR"/>
              </w:rPr>
              <w:t xml:space="preserve"> sur les 3 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>derniers mois)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2E0F" w14:textId="4E41FDF4" w:rsidR="00ED6A5B" w:rsidRPr="00390178" w:rsidRDefault="00906785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="001F488A" w:rsidRPr="00390178">
              <w:rPr>
                <w:rFonts w:ascii="Arial" w:eastAsia="Arial" w:hAnsi="Arial" w:cs="Arial"/>
                <w:sz w:val="20"/>
                <w:szCs w:val="20"/>
                <w:lang w:val="fr-FR"/>
              </w:rPr>
              <w:t>on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F102" w14:textId="1B1CCB5E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557459328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557459328"/>
          </w:p>
        </w:tc>
      </w:tr>
      <w:tr w:rsidR="00ED6A5B" w:rsidRPr="006F6A3E" w14:paraId="59B96EE2" w14:textId="77777777" w:rsidTr="00E27569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2A6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7D2F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345E" w14:textId="2713DF33" w:rsidR="00ED6A5B" w:rsidRPr="00390178" w:rsidRDefault="001F488A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A7C7" w14:textId="3AB2857A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3 </w:t>
            </w:r>
            <w:permStart w:id="1435267505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435267505"/>
          </w:p>
        </w:tc>
      </w:tr>
      <w:tr w:rsidR="00ED6A5B" w:rsidRPr="0092664D" w14:paraId="6163CF8A" w14:textId="77777777" w:rsidTr="00E27569">
        <w:trPr>
          <w:trHeight w:val="406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9DFBC07" w14:textId="5406F95E" w:rsidR="00ED6A5B" w:rsidRPr="006F6A3E" w:rsidRDefault="00906785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2.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73D2FE9" w14:textId="1C2B033B" w:rsidR="00ED6A5B" w:rsidRPr="006F6A3E" w:rsidRDefault="00397311" w:rsidP="008B2978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Évaluation </w:t>
            </w:r>
            <w:r w:rsidR="008B2978" w:rsidRPr="006F6A3E">
              <w:rPr>
                <w:rFonts w:ascii="Arial" w:eastAsia="Arial" w:hAnsi="Arial" w:cs="Arial"/>
                <w:b/>
                <w:sz w:val="20"/>
                <w:lang w:val="fr-FR"/>
              </w:rPr>
              <w:t>de la réponse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  <w:r w:rsidR="00D26E1A" w:rsidRPr="006F6A3E">
              <w:rPr>
                <w:rFonts w:ascii="Arial" w:eastAsia="Arial" w:hAnsi="Arial" w:cs="Arial"/>
                <w:b/>
                <w:sz w:val="20"/>
                <w:lang w:val="fr-FR"/>
              </w:rPr>
              <w:t>thérapeutique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  <w:r w:rsidR="001501E9" w:rsidRPr="006F6A3E">
              <w:rPr>
                <w:rFonts w:ascii="Arial" w:eastAsia="Arial" w:hAnsi="Arial" w:cs="Arial"/>
                <w:b/>
                <w:sz w:val="20"/>
                <w:lang w:val="fr-FR"/>
              </w:rPr>
              <w:t>en rapport avec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  <w:r w:rsidR="001260B2"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la 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maladie de base</w:t>
            </w:r>
          </w:p>
        </w:tc>
      </w:tr>
      <w:tr w:rsidR="00ED6A5B" w:rsidRPr="006F6A3E" w14:paraId="6E7E860B" w14:textId="77777777" w:rsidTr="00E27569">
        <w:trPr>
          <w:trHeight w:val="241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CF6D" w14:textId="35618B2A" w:rsidR="00ED6A5B" w:rsidRPr="006F6A3E" w:rsidRDefault="0047665B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2.1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F1D1" w14:textId="0E0A851F" w:rsidR="00ED6A5B" w:rsidRPr="006F6A3E" w:rsidRDefault="008B2978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Réponse</w:t>
            </w:r>
            <w:r w:rsidR="00B273B7"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="00D26E1A" w:rsidRPr="006F6A3E">
              <w:rPr>
                <w:rFonts w:ascii="Arial" w:eastAsia="Arial" w:hAnsi="Arial" w:cs="Arial"/>
                <w:sz w:val="20"/>
                <w:lang w:val="fr-FR"/>
              </w:rPr>
              <w:t>thérapeutique attendu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>e</w:t>
            </w:r>
            <w:r w:rsidR="00D26E1A"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="001501E9" w:rsidRPr="006F6A3E">
              <w:rPr>
                <w:rFonts w:ascii="Arial" w:eastAsia="Arial" w:hAnsi="Arial" w:cs="Arial"/>
                <w:sz w:val="20"/>
                <w:lang w:val="fr-FR"/>
              </w:rPr>
              <w:t>en rapport avec</w:t>
            </w:r>
            <w:r w:rsidR="00D26E1A"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="00B273B7" w:rsidRPr="006F6A3E">
              <w:rPr>
                <w:rFonts w:ascii="Arial" w:eastAsia="Arial" w:hAnsi="Arial" w:cs="Arial"/>
                <w:sz w:val="20"/>
                <w:lang w:val="fr-FR"/>
              </w:rPr>
              <w:t>la maladie de base</w:t>
            </w:r>
          </w:p>
          <w:p w14:paraId="50F9CEB8" w14:textId="4072BF25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2C2284BB" w14:textId="156539E3" w:rsidR="00165243" w:rsidRPr="006F6A3E" w:rsidRDefault="00906785" w:rsidP="001501E9">
            <w:pPr>
              <w:spacing w:after="0" w:line="240" w:lineRule="auto"/>
              <w:rPr>
                <w:rFonts w:ascii="Arial" w:eastAsia="Arial" w:hAnsi="Arial" w:cs="Arial"/>
                <w:sz w:val="16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AD5B38" w:rsidRPr="006F6A3E">
              <w:rPr>
                <w:rFonts w:ascii="Arial" w:eastAsia="Arial" w:hAnsi="Arial" w:cs="Arial"/>
                <w:sz w:val="16"/>
                <w:lang w:val="fr-FR"/>
              </w:rPr>
              <w:t xml:space="preserve">ne concerne </w:t>
            </w:r>
            <w:r w:rsidR="00B273B7" w:rsidRPr="006F6A3E">
              <w:rPr>
                <w:rFonts w:ascii="Arial" w:eastAsia="Arial" w:hAnsi="Arial" w:cs="Arial"/>
                <w:sz w:val="16"/>
                <w:lang w:val="fr-FR"/>
              </w:rPr>
              <w:t xml:space="preserve">pas </w:t>
            </w:r>
            <w:r w:rsidR="001501E9" w:rsidRPr="006F6A3E">
              <w:rPr>
                <w:rFonts w:ascii="Arial" w:eastAsia="Arial" w:hAnsi="Arial" w:cs="Arial"/>
                <w:sz w:val="16"/>
                <w:lang w:val="fr-FR"/>
              </w:rPr>
              <w:t>la prise en charge</w:t>
            </w:r>
            <w:r w:rsidR="00B273B7" w:rsidRPr="006F6A3E">
              <w:rPr>
                <w:rFonts w:ascii="Arial" w:eastAsia="Arial" w:hAnsi="Arial" w:cs="Arial"/>
                <w:sz w:val="16"/>
                <w:lang w:val="fr-FR"/>
              </w:rPr>
              <w:t xml:space="preserve"> des symptômes comme les douleurs </w:t>
            </w:r>
            <w:r w:rsidR="001501E9" w:rsidRPr="006F6A3E">
              <w:rPr>
                <w:rFonts w:ascii="Arial" w:eastAsia="Arial" w:hAnsi="Arial" w:cs="Arial"/>
                <w:sz w:val="16"/>
                <w:lang w:val="fr-FR"/>
              </w:rPr>
              <w:t xml:space="preserve">, la spasticité, </w:t>
            </w:r>
            <w:r w:rsidR="0063073A" w:rsidRPr="006F6A3E">
              <w:rPr>
                <w:rFonts w:ascii="Arial" w:eastAsia="Arial" w:hAnsi="Arial" w:cs="Arial"/>
                <w:sz w:val="16"/>
                <w:lang w:val="fr-FR"/>
              </w:rPr>
              <w:t xml:space="preserve">la dyspnée, </w:t>
            </w:r>
            <w:r w:rsidR="001501E9" w:rsidRPr="006F6A3E">
              <w:rPr>
                <w:rFonts w:ascii="Arial" w:eastAsia="Arial" w:hAnsi="Arial" w:cs="Arial"/>
                <w:sz w:val="16"/>
                <w:lang w:val="fr-FR"/>
              </w:rPr>
              <w:t>etc.</w:t>
            </w:r>
            <w:r w:rsidR="00B273B7" w:rsidRPr="006F6A3E">
              <w:rPr>
                <w:rFonts w:ascii="Arial" w:eastAsia="Arial" w:hAnsi="Arial" w:cs="Arial"/>
                <w:sz w:val="16"/>
                <w:lang w:val="fr-FR"/>
              </w:rPr>
              <w:t>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C2D7" w14:textId="3518A37F" w:rsidR="00ED6A5B" w:rsidRPr="006F6A3E" w:rsidRDefault="001501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C</w:t>
            </w:r>
            <w:r w:rsidR="001F488A"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uratif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81D5" w14:textId="4B58BFD5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245926093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245926093"/>
          </w:p>
        </w:tc>
      </w:tr>
      <w:tr w:rsidR="00ED6A5B" w:rsidRPr="006F6A3E" w14:paraId="522F9E6E" w14:textId="77777777" w:rsidTr="00E27569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940A5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1BC1B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1A31" w14:textId="18582D3E" w:rsidR="00ED6A5B" w:rsidRPr="006F6A3E" w:rsidRDefault="001501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C</w:t>
            </w:r>
            <w:r w:rsidR="00B273B7"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ontrôle de la maladie de base et prolongation de l’espérance de vie avec une bonne qualité de vie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C776" w14:textId="26C42380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2094353475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2094353475"/>
          </w:p>
        </w:tc>
      </w:tr>
      <w:tr w:rsidR="00ED6A5B" w:rsidRPr="006F6A3E" w14:paraId="591E0D17" w14:textId="77777777" w:rsidTr="00E2756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DD461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94EB9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05F8" w14:textId="28D238EF" w:rsidR="00ED6A5B" w:rsidRPr="006F6A3E" w:rsidRDefault="001501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="00B273B7"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ucun contrôle de la maladie</w:t>
            </w:r>
            <w:r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de base</w:t>
            </w:r>
            <w:r w:rsidR="00B273B7" w:rsidRPr="006F6A3E">
              <w:rPr>
                <w:rFonts w:ascii="Arial" w:eastAsia="Arial" w:hAnsi="Arial" w:cs="Arial"/>
                <w:sz w:val="20"/>
                <w:szCs w:val="20"/>
                <w:lang w:val="fr-FR"/>
              </w:rPr>
              <w:t>, mais effet positif sur la qualité de vie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D11C" w14:textId="4D92A62A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2 </w:t>
            </w:r>
            <w:permStart w:id="1812348530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812348530"/>
          </w:p>
        </w:tc>
      </w:tr>
      <w:tr w:rsidR="00ED6A5B" w:rsidRPr="006F6A3E" w14:paraId="1D58259A" w14:textId="77777777" w:rsidTr="001501E9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71A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21EE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6713" w14:textId="06D00B69" w:rsidR="00ED6A5B" w:rsidRPr="006F6A3E" w:rsidRDefault="001501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="00906785" w:rsidRPr="006F6A3E">
              <w:rPr>
                <w:rFonts w:ascii="Arial" w:hAnsi="Arial" w:cs="Arial"/>
                <w:sz w:val="20"/>
                <w:szCs w:val="20"/>
                <w:lang w:val="fr-FR"/>
              </w:rPr>
              <w:t>ucun contrôle de la</w:t>
            </w:r>
            <w:r w:rsidR="00397311" w:rsidRPr="006F6A3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906785" w:rsidRPr="006F6A3E">
              <w:rPr>
                <w:rFonts w:ascii="Arial" w:hAnsi="Arial" w:cs="Arial"/>
                <w:sz w:val="20"/>
                <w:szCs w:val="20"/>
                <w:lang w:val="fr-FR"/>
              </w:rPr>
              <w:t xml:space="preserve">maladie </w:t>
            </w: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 xml:space="preserve">de base </w:t>
            </w:r>
            <w:r w:rsidR="00906785" w:rsidRPr="006F6A3E">
              <w:rPr>
                <w:rFonts w:ascii="Arial" w:hAnsi="Arial" w:cs="Arial"/>
                <w:sz w:val="20"/>
                <w:szCs w:val="20"/>
                <w:lang w:val="fr-FR"/>
              </w:rPr>
              <w:t>et aucune amélioration de la qualité de vie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25E8" w14:textId="0DFD69BC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1058144984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058144984"/>
          </w:p>
        </w:tc>
      </w:tr>
      <w:tr w:rsidR="00ED6A5B" w:rsidRPr="006F6A3E" w14:paraId="38A323A1" w14:textId="77777777" w:rsidTr="00E27569">
        <w:trPr>
          <w:trHeight w:val="701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4322" w14:textId="6B591D82" w:rsidR="00ED6A5B" w:rsidRPr="006F6A3E" w:rsidRDefault="0047665B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2.2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82B5" w14:textId="528EC76A" w:rsidR="00ED6A5B" w:rsidRPr="006F6A3E" w:rsidRDefault="001260B2" w:rsidP="001501E9">
            <w:pPr>
              <w:spacing w:after="0" w:line="240" w:lineRule="auto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Pénibilité</w:t>
            </w:r>
            <w:r w:rsidR="008B2978"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>induite</w:t>
            </w:r>
            <w:r w:rsidR="008B2978" w:rsidRPr="006F6A3E">
              <w:rPr>
                <w:rFonts w:ascii="Arial" w:eastAsia="Arial" w:hAnsi="Arial" w:cs="Arial"/>
                <w:sz w:val="20"/>
                <w:lang w:val="fr-FR"/>
              </w:rPr>
              <w:t xml:space="preserve"> par la prise en charge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thérapeutique</w:t>
            </w:r>
          </w:p>
          <w:p w14:paraId="341DD59E" w14:textId="7798E024" w:rsidR="00B273B7" w:rsidRPr="006F6A3E" w:rsidRDefault="00B273B7" w:rsidP="001501E9">
            <w:pPr>
              <w:spacing w:after="0" w:line="240" w:lineRule="auto"/>
              <w:rPr>
                <w:rFonts w:ascii="Arial" w:eastAsia="Arial" w:hAnsi="Arial" w:cs="Arial"/>
                <w:sz w:val="20"/>
                <w:lang w:val="fr-FR"/>
              </w:rPr>
            </w:pPr>
          </w:p>
          <w:p w14:paraId="30E52C40" w14:textId="3932A233" w:rsidR="00ED6A5B" w:rsidRPr="006F6A3E" w:rsidRDefault="00B273B7" w:rsidP="0063073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(</w:t>
            </w:r>
            <w:r w:rsidR="004D52D2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p</w:t>
            </w:r>
            <w:r w:rsidR="001260B2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ar pénibilité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on entend les effets secondaires mais aussi d’autres </w:t>
            </w:r>
            <w:r w:rsidR="001260B2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effets indésirables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, </w:t>
            </w:r>
            <w:r w:rsidR="001260B2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comme 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par</w:t>
            </w:r>
            <w:r w:rsidR="0063073A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exemple les séjours hospitaliers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, </w:t>
            </w:r>
            <w:r w:rsidR="001260B2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les consultations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ambulatoire</w:t>
            </w:r>
            <w:r w:rsidR="0063073A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s, du point de vue du patient ou de sa famille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BDEF" w14:textId="0805B10F" w:rsidR="00ED6A5B" w:rsidRPr="006F6A3E" w:rsidRDefault="001F488A" w:rsidP="006307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Style w:val="y2iqfc"/>
                <w:rFonts w:ascii="Arial" w:hAnsi="Arial" w:cs="Arial"/>
                <w:color w:val="202124"/>
                <w:sz w:val="20"/>
                <w:szCs w:val="20"/>
                <w:lang w:val="fr-FR"/>
              </w:rPr>
              <w:t xml:space="preserve">Aucune ou minime </w:t>
            </w:r>
            <w:r w:rsidR="0063073A" w:rsidRPr="006F6A3E">
              <w:rPr>
                <w:rStyle w:val="y2iqfc"/>
                <w:rFonts w:ascii="Arial" w:hAnsi="Arial" w:cs="Arial"/>
                <w:color w:val="202124"/>
                <w:sz w:val="20"/>
                <w:szCs w:val="20"/>
                <w:lang w:val="fr-FR"/>
              </w:rPr>
              <w:t>pénibilité,</w:t>
            </w:r>
            <w:r w:rsidRPr="006F6A3E">
              <w:rPr>
                <w:rStyle w:val="y2iqfc"/>
                <w:rFonts w:ascii="Arial" w:hAnsi="Arial" w:cs="Arial"/>
                <w:color w:val="202124"/>
                <w:sz w:val="20"/>
                <w:szCs w:val="20"/>
                <w:lang w:val="fr-FR"/>
              </w:rPr>
              <w:t xml:space="preserve"> ou pas de t</w:t>
            </w:r>
            <w:r w:rsidR="0063073A" w:rsidRPr="006F6A3E">
              <w:rPr>
                <w:rStyle w:val="y2iqfc"/>
                <w:rFonts w:ascii="Arial" w:hAnsi="Arial" w:cs="Arial"/>
                <w:color w:val="202124"/>
                <w:sz w:val="20"/>
                <w:szCs w:val="20"/>
                <w:lang w:val="fr-FR"/>
              </w:rPr>
              <w:t>raitement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49B3" w14:textId="4DCE07EB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972118746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972118746"/>
          </w:p>
        </w:tc>
      </w:tr>
      <w:tr w:rsidR="00ED6A5B" w:rsidRPr="006F6A3E" w14:paraId="2C143F1F" w14:textId="77777777" w:rsidTr="00E27569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ABBE4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702F3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1E68" w14:textId="67317C14" w:rsidR="00ED6A5B" w:rsidRPr="006F6A3E" w:rsidRDefault="0063073A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Faible pénibilité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7EFC" w14:textId="7412AC2B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710434709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710434709"/>
          </w:p>
        </w:tc>
      </w:tr>
      <w:tr w:rsidR="00ED6A5B" w:rsidRPr="006F6A3E" w14:paraId="742C2D03" w14:textId="77777777" w:rsidTr="00E27569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65D3C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7987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E264" w14:textId="1D21C8C3" w:rsidR="00ED6A5B" w:rsidRPr="006F6A3E" w:rsidRDefault="0063073A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Pénibilité modérée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18EE" w14:textId="0B63D9BF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2 </w:t>
            </w:r>
            <w:permStart w:id="311377981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311377981"/>
          </w:p>
        </w:tc>
      </w:tr>
      <w:tr w:rsidR="00ED6A5B" w:rsidRPr="006F6A3E" w14:paraId="4509A3C8" w14:textId="77777777" w:rsidTr="00E27569">
        <w:trPr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207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5CC9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677B" w14:textId="2C91A498" w:rsidR="00ED6A5B" w:rsidRPr="006F6A3E" w:rsidRDefault="0063073A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Pénibilité élevée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B911" w14:textId="10A52C10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2121875713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2121875713"/>
          </w:p>
        </w:tc>
      </w:tr>
      <w:tr w:rsidR="00ED6A5B" w:rsidRPr="0092664D" w14:paraId="26A50A67" w14:textId="77777777" w:rsidTr="00E27569">
        <w:trPr>
          <w:trHeight w:val="403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DDD0AFF" w14:textId="63EFD588" w:rsidR="00ED6A5B" w:rsidRPr="006F6A3E" w:rsidRDefault="00906785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3.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3FB9C39" w14:textId="29E35645" w:rsidR="00ED6A5B" w:rsidRPr="006F6A3E" w:rsidRDefault="00906785" w:rsidP="0063073A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Sympt</w:t>
            </w:r>
            <w:r w:rsidR="00942851" w:rsidRPr="006F6A3E">
              <w:rPr>
                <w:rFonts w:ascii="Arial" w:eastAsia="Arial" w:hAnsi="Arial" w:cs="Arial"/>
                <w:b/>
                <w:sz w:val="20"/>
                <w:lang w:val="fr-FR"/>
              </w:rPr>
              <w:t>ômes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  <w:r w:rsidR="00942851" w:rsidRPr="006F6A3E">
              <w:rPr>
                <w:rFonts w:ascii="Arial" w:eastAsia="Arial" w:hAnsi="Arial" w:cs="Arial"/>
                <w:b/>
                <w:sz w:val="20"/>
                <w:lang w:val="fr-FR"/>
              </w:rPr>
              <w:t xml:space="preserve">et </w:t>
            </w:r>
            <w:r w:rsidR="0063073A" w:rsidRPr="006F6A3E">
              <w:rPr>
                <w:rFonts w:ascii="Arial" w:eastAsia="Arial" w:hAnsi="Arial" w:cs="Arial"/>
                <w:b/>
                <w:sz w:val="20"/>
                <w:lang w:val="fr-FR"/>
              </w:rPr>
              <w:t>pénibilité induite par les s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ympt</w:t>
            </w:r>
            <w:r w:rsidR="00942851" w:rsidRPr="006F6A3E">
              <w:rPr>
                <w:rFonts w:ascii="Arial" w:eastAsia="Arial" w:hAnsi="Arial" w:cs="Arial"/>
                <w:b/>
                <w:sz w:val="20"/>
                <w:lang w:val="fr-FR"/>
              </w:rPr>
              <w:t>ô</w:t>
            </w: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me</w:t>
            </w:r>
            <w:r w:rsidR="00942851" w:rsidRPr="006F6A3E">
              <w:rPr>
                <w:rFonts w:ascii="Arial" w:eastAsia="Arial" w:hAnsi="Arial" w:cs="Arial"/>
                <w:b/>
                <w:sz w:val="20"/>
                <w:lang w:val="fr-FR"/>
              </w:rPr>
              <w:t>s</w:t>
            </w:r>
          </w:p>
        </w:tc>
      </w:tr>
      <w:tr w:rsidR="00ED6A5B" w:rsidRPr="006F6A3E" w14:paraId="4B6D73F1" w14:textId="77777777" w:rsidTr="00E27569">
        <w:trPr>
          <w:trHeight w:val="464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E723" w14:textId="7E6A4342" w:rsidR="00ED6A5B" w:rsidRPr="006F6A3E" w:rsidRDefault="0047665B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3.1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A848" w14:textId="4EB07A06" w:rsidR="00ED6A5B" w:rsidRPr="006F6A3E" w:rsidRDefault="001F488A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I</w:t>
            </w:r>
            <w:r w:rsidR="00DE711C" w:rsidRPr="006F6A3E">
              <w:rPr>
                <w:rFonts w:ascii="Arial" w:eastAsia="Arial" w:hAnsi="Arial" w:cs="Arial"/>
                <w:sz w:val="20"/>
                <w:lang w:val="fr-FR"/>
              </w:rPr>
              <w:t>ntensité</w:t>
            </w:r>
            <w:r w:rsidR="0063073A" w:rsidRPr="006F6A3E">
              <w:rPr>
                <w:rFonts w:ascii="Arial" w:eastAsia="Arial" w:hAnsi="Arial" w:cs="Arial"/>
                <w:sz w:val="20"/>
                <w:lang w:val="fr-FR"/>
              </w:rPr>
              <w:t xml:space="preserve"> des symptômes et capacité à les contrôler</w:t>
            </w:r>
          </w:p>
          <w:p w14:paraId="4F9AFAD2" w14:textId="77777777" w:rsidR="001F488A" w:rsidRPr="006F6A3E" w:rsidRDefault="001F488A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4B79D940" w14:textId="79EFD9A0" w:rsidR="00ED6A5B" w:rsidRPr="006F6A3E" w:rsidRDefault="00906785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1F488A" w:rsidRPr="006F6A3E">
              <w:rPr>
                <w:rFonts w:ascii="Arial" w:eastAsia="Arial" w:hAnsi="Arial" w:cs="Arial"/>
                <w:sz w:val="16"/>
                <w:lang w:val="fr-FR"/>
              </w:rPr>
              <w:t>durant les 4 dernières semaines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>)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5946" w14:textId="10E0AA7E" w:rsidR="00ED6A5B" w:rsidRPr="00390178" w:rsidRDefault="0063073A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Pas de symptôme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90EB" w14:textId="645A4109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616570719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616570719"/>
          </w:p>
        </w:tc>
      </w:tr>
      <w:tr w:rsidR="00ED6A5B" w:rsidRPr="006F6A3E" w14:paraId="0193F29C" w14:textId="77777777" w:rsidTr="00E27569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5C5F5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826F1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A459" w14:textId="6F31ADC6" w:rsidR="00ED6A5B" w:rsidRPr="006F6A3E" w:rsidRDefault="00A3309B" w:rsidP="00A3309B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S</w:t>
            </w:r>
            <w:r w:rsidR="00942851" w:rsidRPr="006F6A3E">
              <w:rPr>
                <w:rFonts w:ascii="Arial" w:eastAsia="Arial" w:hAnsi="Arial" w:cs="Arial"/>
                <w:sz w:val="20"/>
                <w:lang w:val="fr-FR"/>
              </w:rPr>
              <w:t xml:space="preserve">ymptômes 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de faible intensité </w:t>
            </w:r>
            <w:r w:rsidR="00942851" w:rsidRPr="006F6A3E">
              <w:rPr>
                <w:rFonts w:ascii="Arial" w:eastAsia="Arial" w:hAnsi="Arial" w:cs="Arial"/>
                <w:sz w:val="20"/>
                <w:lang w:val="fr-FR"/>
              </w:rPr>
              <w:t xml:space="preserve">et 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>facilement contrôlables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B809" w14:textId="757DE4B6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1292068328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292068328"/>
          </w:p>
        </w:tc>
      </w:tr>
      <w:tr w:rsidR="00ED6A5B" w:rsidRPr="006F6A3E" w14:paraId="35CB0247" w14:textId="77777777" w:rsidTr="00E2756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F0D23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7BB1C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05FD" w14:textId="3A3FDF75" w:rsidR="00ED6A5B" w:rsidRPr="006F6A3E" w:rsidRDefault="00DE711C" w:rsidP="00A3309B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Symptômes </w:t>
            </w:r>
            <w:r w:rsidR="00A3309B" w:rsidRPr="006F6A3E">
              <w:rPr>
                <w:rFonts w:ascii="Arial" w:eastAsia="Arial" w:hAnsi="Arial" w:cs="Arial"/>
                <w:sz w:val="20"/>
                <w:lang w:val="fr-FR"/>
              </w:rPr>
              <w:t>modérément contrôlables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90C7" w14:textId="79BC1047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2 </w:t>
            </w:r>
            <w:permStart w:id="1405487352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405487352"/>
          </w:p>
        </w:tc>
      </w:tr>
      <w:tr w:rsidR="00ED6A5B" w:rsidRPr="006F6A3E" w14:paraId="7BEDF7A0" w14:textId="77777777" w:rsidTr="00E27569">
        <w:trPr>
          <w:trHeight w:val="9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B6B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889B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27C7" w14:textId="647A4EB7" w:rsidR="00ED6A5B" w:rsidRPr="006F6A3E" w:rsidRDefault="00942851" w:rsidP="00C84945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S</w:t>
            </w:r>
            <w:r w:rsidR="00165243" w:rsidRPr="006F6A3E">
              <w:rPr>
                <w:rFonts w:ascii="Arial" w:eastAsia="Arial" w:hAnsi="Arial" w:cs="Arial"/>
                <w:sz w:val="20"/>
                <w:lang w:val="fr-FR"/>
              </w:rPr>
              <w:t xml:space="preserve">ymptômes </w:t>
            </w:r>
            <w:r w:rsidR="00A3309B" w:rsidRPr="006F6A3E">
              <w:rPr>
                <w:rFonts w:ascii="Arial" w:eastAsia="Arial" w:hAnsi="Arial" w:cs="Arial"/>
                <w:sz w:val="20"/>
                <w:lang w:val="fr-FR"/>
              </w:rPr>
              <w:t>lourds</w:t>
            </w:r>
            <w:r w:rsidR="00165243" w:rsidRPr="006F6A3E">
              <w:rPr>
                <w:rFonts w:ascii="Arial" w:eastAsia="Arial" w:hAnsi="Arial" w:cs="Arial"/>
                <w:sz w:val="20"/>
                <w:lang w:val="fr-FR"/>
              </w:rPr>
              <w:t xml:space="preserve"> et diff</w:t>
            </w:r>
            <w:r w:rsidR="00DE711C" w:rsidRPr="006F6A3E">
              <w:rPr>
                <w:rFonts w:ascii="Arial" w:eastAsia="Arial" w:hAnsi="Arial" w:cs="Arial"/>
                <w:sz w:val="20"/>
                <w:lang w:val="fr-FR"/>
              </w:rPr>
              <w:t>icil</w:t>
            </w:r>
            <w:r w:rsidR="00C84945" w:rsidRPr="006F6A3E">
              <w:rPr>
                <w:rFonts w:ascii="Arial" w:eastAsia="Arial" w:hAnsi="Arial" w:cs="Arial"/>
                <w:sz w:val="20"/>
                <w:lang w:val="fr-FR"/>
              </w:rPr>
              <w:t>ement contrôlables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(hospitalisations imprévues, consultations ambulatoires, </w:t>
            </w:r>
            <w:r w:rsidR="00EF27E9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situations de crise</w:t>
            </w:r>
            <w:r w:rsidR="00165243" w:rsidRPr="006F6A3E">
              <w:rPr>
                <w:rFonts w:ascii="Arial" w:eastAsia="Arial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16F" w14:textId="3EC95EDE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720572757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720572757"/>
          </w:p>
        </w:tc>
      </w:tr>
      <w:tr w:rsidR="00ED6A5B" w:rsidRPr="006F6A3E" w14:paraId="6AAAB968" w14:textId="77777777" w:rsidTr="00E27569">
        <w:trPr>
          <w:trHeight w:val="350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C030" w14:textId="0705E95C" w:rsidR="00ED6A5B" w:rsidRPr="006F6A3E" w:rsidRDefault="0047665B" w:rsidP="001501E9">
            <w:pPr>
              <w:spacing w:after="0" w:line="240" w:lineRule="auto"/>
              <w:ind w:right="3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3.2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A0C" w14:textId="7EA9FDFB" w:rsidR="00ED6A5B" w:rsidRPr="006F6A3E" w:rsidRDefault="00390178" w:rsidP="00EF27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S</w:t>
            </w:r>
            <w:r w:rsidR="001F488A" w:rsidRPr="006F6A3E">
              <w:rPr>
                <w:rFonts w:ascii="Arial" w:eastAsia="Arial" w:hAnsi="Arial" w:cs="Arial"/>
                <w:sz w:val="20"/>
                <w:lang w:val="fr-FR"/>
              </w:rPr>
              <w:t>tress</w:t>
            </w:r>
            <w:r w:rsidR="00EF27E9" w:rsidRPr="006F6A3E">
              <w:rPr>
                <w:rFonts w:ascii="Arial" w:eastAsia="Arial" w:hAnsi="Arial" w:cs="Arial"/>
                <w:sz w:val="20"/>
                <w:lang w:val="fr-FR"/>
              </w:rPr>
              <w:t xml:space="preserve"> psychique induit par</w:t>
            </w:r>
            <w:r w:rsidR="001F488A" w:rsidRPr="006F6A3E">
              <w:rPr>
                <w:rFonts w:ascii="Arial" w:eastAsia="Arial" w:hAnsi="Arial" w:cs="Arial"/>
                <w:sz w:val="20"/>
                <w:lang w:val="fr-FR"/>
              </w:rPr>
              <w:t xml:space="preserve"> les symptômes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B384" w14:textId="3DAF7625" w:rsidR="00ED6A5B" w:rsidRPr="006F6A3E" w:rsidRDefault="00EF27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Absent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AAD" w14:textId="4E4933DA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245785820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245785820"/>
          </w:p>
        </w:tc>
      </w:tr>
      <w:tr w:rsidR="00ED6A5B" w:rsidRPr="006F6A3E" w14:paraId="040A95DA" w14:textId="77777777" w:rsidTr="00E27569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7AB37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02E0D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9717" w14:textId="45B037EF" w:rsidR="00ED6A5B" w:rsidRPr="006F6A3E" w:rsidRDefault="00EF27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Faible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3CA1" w14:textId="69571DCA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1941194692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941194692"/>
          </w:p>
        </w:tc>
      </w:tr>
      <w:tr w:rsidR="00ED6A5B" w:rsidRPr="006F6A3E" w14:paraId="2BA0284E" w14:textId="77777777" w:rsidTr="00E27569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389DD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CA991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080D" w14:textId="291FA2ED" w:rsidR="00ED6A5B" w:rsidRPr="006F6A3E" w:rsidRDefault="00EF27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Modéré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B589" w14:textId="4E1EC84A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2</w:t>
            </w:r>
            <w:permStart w:id="1851481093" w:edGrp="everyone"/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851481093"/>
          </w:p>
        </w:tc>
      </w:tr>
      <w:tr w:rsidR="00ED6A5B" w:rsidRPr="006F6A3E" w14:paraId="7A6A6C50" w14:textId="77777777" w:rsidTr="00E27569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0284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550C" w14:textId="77777777" w:rsidR="00ED6A5B" w:rsidRPr="006F6A3E" w:rsidRDefault="00ED6A5B" w:rsidP="001501E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980F" w14:textId="24D65DE6" w:rsidR="00ED6A5B" w:rsidRPr="006F6A3E" w:rsidRDefault="00EF27E9" w:rsidP="001501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Important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4419" w14:textId="0DF6AD08" w:rsidR="00ED6A5B" w:rsidRPr="006F6A3E" w:rsidRDefault="00906785" w:rsidP="001501E9">
            <w:pPr>
              <w:spacing w:after="0" w:line="240" w:lineRule="auto"/>
              <w:ind w:right="31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1269315652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269315652"/>
          </w:p>
        </w:tc>
      </w:tr>
    </w:tbl>
    <w:p w14:paraId="22C7410B" w14:textId="69C8855C" w:rsidR="00ED6A5B" w:rsidRPr="00004451" w:rsidRDefault="00AB577B" w:rsidP="00004451">
      <w:pPr>
        <w:pBdr>
          <w:top w:val="single" w:sz="4" w:space="1" w:color="auto"/>
        </w:pBdr>
        <w:spacing w:before="80" w:after="0"/>
        <w:rPr>
          <w:rFonts w:ascii="Arial" w:hAnsi="Arial" w:cs="Arial"/>
          <w:i/>
          <w:iCs/>
          <w:sz w:val="16"/>
          <w:szCs w:val="16"/>
          <w:lang w:val="fr-FR"/>
        </w:rPr>
      </w:pPr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Traduction française du PaPaS </w:t>
      </w:r>
      <w:proofErr w:type="spellStart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>Scale</w:t>
      </w:r>
      <w:proofErr w:type="spellEnd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 par </w:t>
      </w:r>
      <w:r w:rsidR="009102CF">
        <w:rPr>
          <w:rFonts w:ascii="Arial" w:eastAsia="Arial" w:hAnsi="Arial" w:cs="Arial"/>
          <w:i/>
          <w:iCs/>
          <w:sz w:val="16"/>
          <w:szCs w:val="16"/>
          <w:lang w:val="fr-FR"/>
        </w:rPr>
        <w:t>l’Unité mobile d’accompagnement pédiatrique spécialisé</w:t>
      </w:r>
      <w:r w:rsidR="00773C56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 </w:t>
      </w:r>
      <w:r w:rsidR="009102CF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du CHUV </w:t>
      </w:r>
      <w:r w:rsidR="00773C56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(S. Protze et </w:t>
      </w:r>
      <w:r w:rsidR="009102CF">
        <w:rPr>
          <w:rFonts w:ascii="Arial" w:eastAsia="Arial" w:hAnsi="Arial" w:cs="Arial"/>
          <w:i/>
          <w:iCs/>
          <w:sz w:val="16"/>
          <w:szCs w:val="16"/>
          <w:lang w:val="fr-FR"/>
        </w:rPr>
        <w:br/>
      </w:r>
      <w:r w:rsidR="00773C56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>V. Corvest, 01.2022</w:t>
      </w:r>
      <w:r w:rsidR="00390178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>)</w:t>
      </w:r>
      <w:r w:rsidR="00773C56" w:rsidRPr="00004451">
        <w:rPr>
          <w:rFonts w:ascii="Arial" w:hAnsi="Arial" w:cs="Arial"/>
          <w:i/>
          <w:iCs/>
          <w:sz w:val="16"/>
          <w:szCs w:val="16"/>
          <w:lang w:val="fr-FR"/>
        </w:rPr>
        <w:t xml:space="preserve">, </w:t>
      </w:r>
      <w:r w:rsidR="00773C56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d’après </w:t>
      </w:r>
      <w:r w:rsidR="00906785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Bergstraesser et al. </w:t>
      </w:r>
      <w:r w:rsidR="00906785" w:rsidRPr="00004451">
        <w:rPr>
          <w:rFonts w:ascii="Arial" w:eastAsia="Arial" w:hAnsi="Arial" w:cs="Arial"/>
          <w:i/>
          <w:iCs/>
          <w:sz w:val="16"/>
          <w:szCs w:val="16"/>
          <w:lang w:val="fr-CH"/>
        </w:rPr>
        <w:t xml:space="preserve">BMC Palliative Care 2013;12:20 </w:t>
      </w:r>
      <w:r w:rsidRPr="00004451">
        <w:rPr>
          <w:rFonts w:ascii="Arial" w:eastAsia="Arial" w:hAnsi="Arial" w:cs="Arial"/>
          <w:i/>
          <w:iCs/>
          <w:sz w:val="16"/>
          <w:szCs w:val="16"/>
          <w:lang w:val="fr-CH"/>
        </w:rPr>
        <w:t>et Pall</w:t>
      </w:r>
      <w:r w:rsidR="00773C56" w:rsidRPr="00004451">
        <w:rPr>
          <w:rFonts w:ascii="Arial" w:eastAsia="Arial" w:hAnsi="Arial" w:cs="Arial"/>
          <w:i/>
          <w:iCs/>
          <w:sz w:val="16"/>
          <w:szCs w:val="16"/>
          <w:lang w:val="fr-CH"/>
        </w:rPr>
        <w:t xml:space="preserve"> Med 2014;28:530-4</w:t>
      </w:r>
    </w:p>
    <w:p w14:paraId="160613EF" w14:textId="7F186E5D" w:rsidR="00DE711C" w:rsidRDefault="00DE711C">
      <w:pPr>
        <w:tabs>
          <w:tab w:val="center" w:pos="9074"/>
          <w:tab w:val="center" w:pos="9362"/>
        </w:tabs>
        <w:spacing w:after="3"/>
        <w:ind w:left="-15"/>
        <w:rPr>
          <w:rFonts w:ascii="Arial" w:hAnsi="Arial" w:cs="Arial"/>
          <w:lang w:val="fr-CH"/>
        </w:rPr>
      </w:pPr>
    </w:p>
    <w:p w14:paraId="674EE3F6" w14:textId="588C5013" w:rsidR="005734B7" w:rsidRDefault="005734B7">
      <w:pPr>
        <w:tabs>
          <w:tab w:val="center" w:pos="9074"/>
          <w:tab w:val="center" w:pos="9362"/>
        </w:tabs>
        <w:spacing w:after="3"/>
        <w:ind w:left="-15"/>
        <w:rPr>
          <w:rFonts w:ascii="Arial" w:hAnsi="Arial" w:cs="Arial"/>
          <w:lang w:val="fr-CH"/>
        </w:rPr>
      </w:pPr>
    </w:p>
    <w:p w14:paraId="19E8BE79" w14:textId="77777777" w:rsidR="005734B7" w:rsidRPr="006F6A3E" w:rsidRDefault="005734B7">
      <w:pPr>
        <w:tabs>
          <w:tab w:val="center" w:pos="9074"/>
          <w:tab w:val="center" w:pos="9362"/>
        </w:tabs>
        <w:spacing w:after="3"/>
        <w:ind w:left="-15"/>
        <w:rPr>
          <w:rFonts w:ascii="Arial" w:hAnsi="Arial" w:cs="Arial"/>
          <w:lang w:val="fr-CH"/>
        </w:rPr>
      </w:pPr>
    </w:p>
    <w:tbl>
      <w:tblPr>
        <w:tblStyle w:val="TableGrid"/>
        <w:tblW w:w="9288" w:type="dxa"/>
        <w:tblInd w:w="-107" w:type="dxa"/>
        <w:tblCellMar>
          <w:top w:w="6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1195"/>
        <w:gridCol w:w="3027"/>
        <w:gridCol w:w="2811"/>
        <w:gridCol w:w="2255"/>
      </w:tblGrid>
      <w:tr w:rsidR="00ED6A5B" w:rsidRPr="00773C56" w14:paraId="7F26B253" w14:textId="77777777" w:rsidTr="00E27569">
        <w:trPr>
          <w:trHeight w:val="350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4D7D" w14:textId="1A7D5F1E" w:rsidR="00ED6A5B" w:rsidRPr="006F6A3E" w:rsidRDefault="0047665B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3.3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A5CC" w14:textId="34DBE6B3" w:rsidR="00ED6A5B" w:rsidRPr="006F6A3E" w:rsidRDefault="0047665B" w:rsidP="0047665B">
            <w:pPr>
              <w:spacing w:after="0"/>
              <w:rPr>
                <w:rFonts w:ascii="Arial" w:hAnsi="Arial" w:cs="Arial"/>
                <w:lang w:val="fr-FR"/>
              </w:rPr>
            </w:pPr>
            <w:r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>Stress psychique des parents ou</w:t>
            </w:r>
            <w:r w:rsidR="007133B8"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 xml:space="preserve"> de la famille </w:t>
            </w:r>
            <w:r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>induit par</w:t>
            </w:r>
            <w:r w:rsidR="00DE711C"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 xml:space="preserve"> l</w:t>
            </w:r>
            <w:r w:rsidR="007133B8"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 xml:space="preserve">es symptômes et la souffrance </w:t>
            </w:r>
            <w:r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 xml:space="preserve">globale </w:t>
            </w:r>
            <w:r w:rsidR="007133B8" w:rsidRPr="006F6A3E">
              <w:rPr>
                <w:rStyle w:val="y2iqfc"/>
                <w:rFonts w:ascii="Arial" w:hAnsi="Arial" w:cs="Arial"/>
                <w:sz w:val="20"/>
                <w:szCs w:val="20"/>
                <w:lang w:val="fr-FR"/>
              </w:rPr>
              <w:t>de l’enfant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291A" w14:textId="693D735C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Absent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8172" w14:textId="6BB560B3" w:rsidR="00ED6A5B" w:rsidRPr="006F6A3E" w:rsidRDefault="00906785" w:rsidP="00DE711C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393320815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393320815"/>
          </w:p>
        </w:tc>
      </w:tr>
      <w:tr w:rsidR="00ED6A5B" w:rsidRPr="006F6A3E" w14:paraId="0D441B4C" w14:textId="77777777" w:rsidTr="00E27569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41809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ACABD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9AB7" w14:textId="12EDFF7B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Faible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213E" w14:textId="284BB46E" w:rsidR="00ED6A5B" w:rsidRPr="006F6A3E" w:rsidRDefault="00906785" w:rsidP="00DE711C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711608528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711608528"/>
          </w:p>
        </w:tc>
      </w:tr>
      <w:tr w:rsidR="00ED6A5B" w:rsidRPr="006F6A3E" w14:paraId="0FC9F8AF" w14:textId="77777777" w:rsidTr="00E27569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7E8F0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FE6C0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29FF" w14:textId="61709273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Modéré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D1BC" w14:textId="7B55AE1C" w:rsidR="00ED6A5B" w:rsidRPr="006F6A3E" w:rsidRDefault="00906785" w:rsidP="00DE711C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2 </w:t>
            </w:r>
            <w:permStart w:id="1700793356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700793356"/>
          </w:p>
        </w:tc>
      </w:tr>
      <w:tr w:rsidR="00ED6A5B" w:rsidRPr="006F6A3E" w14:paraId="5C39177B" w14:textId="77777777" w:rsidTr="00E27569">
        <w:trPr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0DD1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E643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8249" w14:textId="3620EC67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Important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2493" w14:textId="21055352" w:rsidR="00ED6A5B" w:rsidRPr="006F6A3E" w:rsidRDefault="00906785" w:rsidP="00DE711C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106507246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06507246"/>
          </w:p>
        </w:tc>
      </w:tr>
      <w:tr w:rsidR="0047665B" w:rsidRPr="0092664D" w14:paraId="3EE1F7A6" w14:textId="77777777" w:rsidTr="0047665B">
        <w:trPr>
          <w:trHeight w:val="63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546C219" w14:textId="3ACED03F" w:rsidR="0047665B" w:rsidRPr="006F6A3E" w:rsidRDefault="0047665B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4.</w:t>
            </w:r>
          </w:p>
        </w:tc>
        <w:tc>
          <w:tcPr>
            <w:tcW w:w="8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B7ACE45" w14:textId="77777777" w:rsidR="0047665B" w:rsidRPr="006F6A3E" w:rsidRDefault="0047665B" w:rsidP="0047665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Souhaits du patient / des parents</w:t>
            </w:r>
          </w:p>
          <w:p w14:paraId="4160EFF2" w14:textId="026C0C98" w:rsidR="0047665B" w:rsidRPr="006F6A3E" w:rsidRDefault="0047665B" w:rsidP="006F6A3E">
            <w:pPr>
              <w:spacing w:after="0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Évaluation</w:t>
            </w:r>
            <w:r w:rsidRPr="006F6A3E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des professionnels référents</w:t>
            </w:r>
          </w:p>
        </w:tc>
      </w:tr>
      <w:tr w:rsidR="00ED6A5B" w:rsidRPr="006F6A3E" w14:paraId="0286B983" w14:textId="77777777" w:rsidTr="00E27569">
        <w:trPr>
          <w:trHeight w:val="426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61E2" w14:textId="4ACA9ECA" w:rsidR="00ED6A5B" w:rsidRPr="006F6A3E" w:rsidRDefault="0047665B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4.1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1F5B" w14:textId="26E9CE04" w:rsidR="00ED6A5B" w:rsidRPr="006F6A3E" w:rsidRDefault="0047665B">
            <w:pPr>
              <w:spacing w:after="0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Le p</w:t>
            </w:r>
            <w:r w:rsidR="00906785" w:rsidRPr="006F6A3E">
              <w:rPr>
                <w:rFonts w:ascii="Arial" w:eastAsia="Arial" w:hAnsi="Arial" w:cs="Arial"/>
                <w:sz w:val="20"/>
                <w:lang w:val="fr-FR"/>
              </w:rPr>
              <w:t xml:space="preserve">atient / 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les 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parents souhaite</w:t>
            </w:r>
            <w:r w:rsidR="00390178">
              <w:rPr>
                <w:rFonts w:ascii="Arial" w:eastAsia="Arial" w:hAnsi="Arial" w:cs="Arial"/>
                <w:sz w:val="20"/>
                <w:lang w:val="fr-FR"/>
              </w:rPr>
              <w:t>(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nt</w:t>
            </w:r>
            <w:r w:rsidR="00390178">
              <w:rPr>
                <w:rFonts w:ascii="Arial" w:eastAsia="Arial" w:hAnsi="Arial" w:cs="Arial"/>
                <w:sz w:val="20"/>
                <w:lang w:val="fr-FR"/>
              </w:rPr>
              <w:t>)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 xml:space="preserve"> une prise en charge </w:t>
            </w:r>
            <w:r w:rsidR="00906785" w:rsidRPr="006F6A3E">
              <w:rPr>
                <w:rFonts w:ascii="Arial" w:eastAsia="Arial" w:hAnsi="Arial" w:cs="Arial"/>
                <w:sz w:val="20"/>
                <w:lang w:val="fr-FR"/>
              </w:rPr>
              <w:t>palliati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ve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8A19" w14:textId="2E101359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="003D362E" w:rsidRPr="006F6A3E">
              <w:rPr>
                <w:rFonts w:ascii="Arial" w:hAnsi="Arial" w:cs="Arial"/>
                <w:sz w:val="20"/>
                <w:szCs w:val="20"/>
                <w:lang w:val="fr-FR"/>
              </w:rPr>
              <w:t>on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C915" w14:textId="186B33C7" w:rsidR="00ED6A5B" w:rsidRPr="006F6A3E" w:rsidRDefault="00906785" w:rsidP="00DE71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014631128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014631128"/>
          </w:p>
          <w:p w14:paraId="188A08F7" w14:textId="17C9D23C" w:rsidR="00ED6A5B" w:rsidRPr="006F6A3E" w:rsidRDefault="00906785" w:rsidP="00DE71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87661B" w:rsidRPr="006F6A3E">
              <w:rPr>
                <w:rFonts w:ascii="Arial" w:eastAsia="Arial" w:hAnsi="Arial" w:cs="Arial"/>
                <w:sz w:val="16"/>
                <w:lang w:val="fr-FR"/>
              </w:rPr>
              <w:t>répondre à la question 4.2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>)</w:t>
            </w:r>
          </w:p>
        </w:tc>
      </w:tr>
      <w:tr w:rsidR="00ED6A5B" w:rsidRPr="0092664D" w14:paraId="30CB1C7B" w14:textId="77777777" w:rsidTr="00E27569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7889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DE1D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CDCD" w14:textId="5C489092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O</w:t>
            </w:r>
            <w:r w:rsidR="003D362E" w:rsidRPr="006F6A3E">
              <w:rPr>
                <w:rFonts w:ascii="Arial" w:hAnsi="Arial" w:cs="Arial"/>
                <w:sz w:val="20"/>
                <w:szCs w:val="20"/>
                <w:lang w:val="fr-FR"/>
              </w:rPr>
              <w:t>ui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F7A3" w14:textId="538AF444" w:rsidR="00DE711C" w:rsidRPr="006F6A3E" w:rsidRDefault="00906785" w:rsidP="00DE711C">
            <w:pPr>
              <w:spacing w:after="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1684237925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684237925"/>
          </w:p>
          <w:p w14:paraId="6D6402C4" w14:textId="0C2F9091" w:rsidR="00ED6A5B" w:rsidRPr="006F6A3E" w:rsidRDefault="00906785" w:rsidP="00DE71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87661B" w:rsidRPr="006F6A3E">
              <w:rPr>
                <w:rFonts w:ascii="Arial" w:eastAsia="Arial" w:hAnsi="Arial" w:cs="Arial"/>
                <w:sz w:val="16"/>
                <w:lang w:val="fr-FR"/>
              </w:rPr>
              <w:t>ne pas répondre à la question 4.2)</w:t>
            </w:r>
          </w:p>
        </w:tc>
      </w:tr>
      <w:tr w:rsidR="00ED6A5B" w:rsidRPr="006F6A3E" w14:paraId="7634BB85" w14:textId="77777777" w:rsidTr="00390178">
        <w:trPr>
          <w:trHeight w:val="534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5726" w14:textId="1155160C" w:rsidR="00ED6A5B" w:rsidRPr="006F6A3E" w:rsidRDefault="0047665B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4.2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2279" w14:textId="4447FABE" w:rsidR="00ED6A5B" w:rsidRPr="006F6A3E" w:rsidRDefault="00942851">
            <w:pPr>
              <w:spacing w:after="0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L’équipe soignante a le sentiment que le patient pourrai</w:t>
            </w:r>
            <w:r w:rsidR="00DE711C" w:rsidRPr="006F6A3E">
              <w:rPr>
                <w:rFonts w:ascii="Arial" w:eastAsia="Arial" w:hAnsi="Arial" w:cs="Arial"/>
                <w:sz w:val="20"/>
                <w:lang w:val="fr-FR"/>
              </w:rPr>
              <w:t>t</w:t>
            </w:r>
            <w:r w:rsidR="0087661B"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>profiter d’une prise en charge palliative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653B" w14:textId="7568EDB2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="003D362E" w:rsidRPr="006F6A3E">
              <w:rPr>
                <w:rFonts w:ascii="Arial" w:hAnsi="Arial" w:cs="Arial"/>
                <w:sz w:val="20"/>
                <w:szCs w:val="20"/>
                <w:lang w:val="fr-FR"/>
              </w:rPr>
              <w:t>on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6A24" w14:textId="34930D2E" w:rsidR="00ED6A5B" w:rsidRPr="006F6A3E" w:rsidRDefault="00906785" w:rsidP="00DE711C">
            <w:pPr>
              <w:spacing w:after="0"/>
              <w:ind w:left="2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646147543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646147543"/>
          </w:p>
        </w:tc>
      </w:tr>
      <w:tr w:rsidR="00ED6A5B" w:rsidRPr="006F6A3E" w14:paraId="7E6EF1C7" w14:textId="77777777" w:rsidTr="00390178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D25A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BC69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C954" w14:textId="6D667D33" w:rsidR="00ED6A5B" w:rsidRPr="006F6A3E" w:rsidRDefault="0047665B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sz w:val="20"/>
                <w:szCs w:val="20"/>
                <w:lang w:val="fr-FR"/>
              </w:rPr>
              <w:t>O</w:t>
            </w:r>
            <w:r w:rsidR="003D362E" w:rsidRPr="006F6A3E">
              <w:rPr>
                <w:rFonts w:ascii="Arial" w:hAnsi="Arial" w:cs="Arial"/>
                <w:sz w:val="20"/>
                <w:szCs w:val="20"/>
                <w:lang w:val="fr-FR"/>
              </w:rPr>
              <w:t>ui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9CC4" w14:textId="086D7F32" w:rsidR="00ED6A5B" w:rsidRPr="006F6A3E" w:rsidRDefault="00906785" w:rsidP="00DE711C">
            <w:pPr>
              <w:spacing w:after="0"/>
              <w:ind w:left="2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4 </w:t>
            </w:r>
            <w:permStart w:id="1077770609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077770609"/>
          </w:p>
        </w:tc>
      </w:tr>
      <w:tr w:rsidR="0047665B" w:rsidRPr="0092664D" w14:paraId="7E4683F6" w14:textId="77777777" w:rsidTr="004900D3">
        <w:trPr>
          <w:trHeight w:val="40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13E52C3" w14:textId="684F3EFC" w:rsidR="0047665B" w:rsidRPr="006F6A3E" w:rsidRDefault="0047665B" w:rsidP="00AD5B38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0"/>
                <w:lang w:val="fr-FR"/>
              </w:rPr>
              <w:t>5.</w:t>
            </w:r>
          </w:p>
        </w:tc>
        <w:tc>
          <w:tcPr>
            <w:tcW w:w="8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C4FD90C" w14:textId="534F4792" w:rsidR="0047665B" w:rsidRPr="006F6A3E" w:rsidRDefault="0047665B" w:rsidP="0047665B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6A3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Évaluation de l’espérance de vie</w:t>
            </w:r>
          </w:p>
        </w:tc>
      </w:tr>
      <w:tr w:rsidR="00ED6A5B" w:rsidRPr="006F6A3E" w14:paraId="3F0EC55E" w14:textId="77777777" w:rsidTr="00E27569">
        <w:trPr>
          <w:trHeight w:val="424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7611" w14:textId="6E686020" w:rsidR="00ED6A5B" w:rsidRPr="006F6A3E" w:rsidRDefault="0047665B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5.1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5433" w14:textId="7D118EBB" w:rsidR="00ED6A5B" w:rsidRPr="006F6A3E" w:rsidRDefault="0047665B">
            <w:pPr>
              <w:spacing w:after="0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E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spérance de vie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estimée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0344" w14:textId="5D2FDD79" w:rsidR="00ED6A5B" w:rsidRPr="00390178" w:rsidRDefault="003D362E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Plusieurs années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607A" w14:textId="77777777" w:rsidR="00AD5B38" w:rsidRPr="006F6A3E" w:rsidRDefault="00906785" w:rsidP="00AD5B38">
            <w:pPr>
              <w:spacing w:after="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386555016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386555016"/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11C2045" w14:textId="01C0F5E7" w:rsidR="00ED6A5B" w:rsidRPr="006F6A3E" w:rsidRDefault="00906785" w:rsidP="00AD5B3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3D362E" w:rsidRPr="006F6A3E">
              <w:rPr>
                <w:rFonts w:ascii="Arial" w:eastAsia="Arial" w:hAnsi="Arial" w:cs="Arial"/>
                <w:sz w:val="16"/>
                <w:lang w:val="fr-FR"/>
              </w:rPr>
              <w:t>répondre à la question 5.2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>)</w:t>
            </w:r>
          </w:p>
        </w:tc>
      </w:tr>
      <w:tr w:rsidR="00ED6A5B" w:rsidRPr="006F6A3E" w14:paraId="77A97C31" w14:textId="77777777" w:rsidTr="00E27569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679DF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E27DE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50E8" w14:textId="7F1866E2" w:rsidR="00ED6A5B" w:rsidRPr="00390178" w:rsidRDefault="006F6A3E" w:rsidP="006F6A3E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Quelques m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>ois</w:t>
            </w: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 à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 1-2</w:t>
            </w: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>ans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A9A0" w14:textId="77777777" w:rsidR="00AD5B38" w:rsidRPr="006F6A3E" w:rsidRDefault="00906785" w:rsidP="00AD5B38">
            <w:pPr>
              <w:spacing w:after="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1 </w:t>
            </w:r>
            <w:permStart w:id="62472509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permEnd w:id="62472509"/>
          </w:p>
          <w:p w14:paraId="65B8A547" w14:textId="23D0260E" w:rsidR="00ED6A5B" w:rsidRPr="006F6A3E" w:rsidRDefault="00906785" w:rsidP="00AD5B3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942851" w:rsidRPr="006F6A3E">
              <w:rPr>
                <w:rFonts w:ascii="Arial" w:eastAsia="Arial" w:hAnsi="Arial" w:cs="Arial"/>
                <w:sz w:val="16"/>
                <w:lang w:val="fr-FR"/>
              </w:rPr>
              <w:t>répondre à la question 5.2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>)</w:t>
            </w:r>
          </w:p>
        </w:tc>
      </w:tr>
      <w:tr w:rsidR="00ED6A5B" w:rsidRPr="0092664D" w14:paraId="1A2BF741" w14:textId="77777777" w:rsidTr="00E27569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E571E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0E25C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8956" w14:textId="049547EC" w:rsidR="00ED6A5B" w:rsidRPr="00390178" w:rsidRDefault="006F6A3E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Quelques s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emaines à </w:t>
            </w: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quelques 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>mois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5BF7" w14:textId="77777777" w:rsidR="00AD5B38" w:rsidRPr="006F6A3E" w:rsidRDefault="00906785" w:rsidP="00AD5B38">
            <w:pPr>
              <w:spacing w:after="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2 </w:t>
            </w:r>
            <w:permStart w:id="912458109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912458109"/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0697EA2" w14:textId="48881DFD" w:rsidR="00ED6A5B" w:rsidRPr="006F6A3E" w:rsidRDefault="00906785" w:rsidP="00AD5B3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</w:t>
            </w:r>
            <w:r w:rsidR="00942851" w:rsidRPr="006F6A3E">
              <w:rPr>
                <w:rFonts w:ascii="Arial" w:eastAsia="Arial" w:hAnsi="Arial" w:cs="Arial"/>
                <w:sz w:val="16"/>
                <w:lang w:val="fr-FR"/>
              </w:rPr>
              <w:t>ne pas répondre à la question 5.2</w:t>
            </w:r>
            <w:r w:rsidRPr="006F6A3E">
              <w:rPr>
                <w:rFonts w:ascii="Arial" w:eastAsia="Arial" w:hAnsi="Arial" w:cs="Arial"/>
                <w:sz w:val="16"/>
                <w:lang w:val="fr-FR"/>
              </w:rPr>
              <w:t>)</w:t>
            </w:r>
          </w:p>
        </w:tc>
      </w:tr>
      <w:tr w:rsidR="00ED6A5B" w:rsidRPr="0092664D" w14:paraId="13004532" w14:textId="77777777" w:rsidTr="00E27569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2965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C4B0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41DE" w14:textId="7EFB9B97" w:rsidR="00ED6A5B" w:rsidRPr="00390178" w:rsidRDefault="006F6A3E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Quelques j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ours à </w:t>
            </w: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 xml:space="preserve">quelques 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>semaines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FFBA" w14:textId="77777777" w:rsidR="00AD5B38" w:rsidRPr="006F6A3E" w:rsidRDefault="00906785" w:rsidP="00AD5B38">
            <w:pPr>
              <w:spacing w:after="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3 </w:t>
            </w:r>
            <w:permStart w:id="42146150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permEnd w:id="42146150"/>
          </w:p>
          <w:p w14:paraId="2776C8C0" w14:textId="1B1BD02D" w:rsidR="00ED6A5B" w:rsidRPr="006F6A3E" w:rsidRDefault="00942851" w:rsidP="00AD5B3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16"/>
                <w:lang w:val="fr-FR"/>
              </w:rPr>
              <w:t>(ne pas répondre à la question 5.2)</w:t>
            </w:r>
          </w:p>
        </w:tc>
      </w:tr>
      <w:tr w:rsidR="00ED6A5B" w:rsidRPr="006F6A3E" w14:paraId="1C0AC2CB" w14:textId="77777777" w:rsidTr="00390178">
        <w:trPr>
          <w:trHeight w:val="450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41AB" w14:textId="7259A40A" w:rsidR="00ED6A5B" w:rsidRPr="006F6A3E" w:rsidRDefault="0047665B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>5.2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00EF" w14:textId="55091833" w:rsidR="00ED6A5B" w:rsidRPr="006F6A3E" w:rsidRDefault="006F6A3E" w:rsidP="006F6A3E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« 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Seriez-vous surpris si cet enfant</w:t>
            </w:r>
            <w:r w:rsidR="00906785" w:rsidRPr="006F6A3E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dé</w:t>
            </w:r>
            <w:r w:rsidR="00AD5B38" w:rsidRPr="006F6A3E">
              <w:rPr>
                <w:rFonts w:ascii="Arial" w:eastAsia="Arial" w:hAnsi="Arial" w:cs="Arial"/>
                <w:sz w:val="20"/>
                <w:lang w:val="fr-FR"/>
              </w:rPr>
              <w:t xml:space="preserve">cédait subitement </w:t>
            </w:r>
            <w:r>
              <w:rPr>
                <w:rFonts w:ascii="Arial" w:eastAsia="Arial" w:hAnsi="Arial" w:cs="Arial"/>
                <w:sz w:val="20"/>
                <w:lang w:val="fr-FR"/>
              </w:rPr>
              <w:t>dans les</w:t>
            </w:r>
            <w:r w:rsidR="00AD5B38" w:rsidRPr="006F6A3E">
              <w:rPr>
                <w:rFonts w:ascii="Arial" w:eastAsia="Arial" w:hAnsi="Arial" w:cs="Arial"/>
                <w:sz w:val="20"/>
                <w:lang w:val="fr-FR"/>
              </w:rPr>
              <w:t xml:space="preserve"> six </w:t>
            </w:r>
            <w:r w:rsidR="003D362E" w:rsidRPr="006F6A3E">
              <w:rPr>
                <w:rFonts w:ascii="Arial" w:eastAsia="Arial" w:hAnsi="Arial" w:cs="Arial"/>
                <w:sz w:val="20"/>
                <w:lang w:val="fr-FR"/>
              </w:rPr>
              <w:t>prochains mois ?</w:t>
            </w:r>
            <w:r>
              <w:rPr>
                <w:rFonts w:ascii="Arial" w:eastAsia="Arial" w:hAnsi="Arial" w:cs="Arial"/>
                <w:sz w:val="20"/>
                <w:lang w:val="fr-FR"/>
              </w:rPr>
              <w:t> »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9310" w14:textId="711C722F" w:rsidR="00ED6A5B" w:rsidRPr="00390178" w:rsidRDefault="006F6A3E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O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>ui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962B" w14:textId="358DB541" w:rsidR="00ED6A5B" w:rsidRPr="006F6A3E" w:rsidRDefault="00906785" w:rsidP="00AD5B38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0 </w:t>
            </w:r>
            <w:permStart w:id="1650153019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1650153019"/>
          </w:p>
        </w:tc>
      </w:tr>
      <w:tr w:rsidR="00ED6A5B" w:rsidRPr="006F6A3E" w14:paraId="77F1DC92" w14:textId="77777777" w:rsidTr="0039017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B10C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0842" w14:textId="77777777" w:rsidR="00ED6A5B" w:rsidRPr="006F6A3E" w:rsidRDefault="00ED6A5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78DC" w14:textId="2429A077" w:rsidR="00ED6A5B" w:rsidRPr="00390178" w:rsidRDefault="006F6A3E" w:rsidP="00AD5B38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0178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="003D362E" w:rsidRPr="00390178">
              <w:rPr>
                <w:rFonts w:ascii="Arial" w:hAnsi="Arial" w:cs="Arial"/>
                <w:sz w:val="20"/>
                <w:szCs w:val="20"/>
                <w:lang w:val="fr-FR"/>
              </w:rPr>
              <w:t>on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6232" w14:textId="186F529C" w:rsidR="00ED6A5B" w:rsidRPr="006F6A3E" w:rsidRDefault="00906785" w:rsidP="00AD5B38">
            <w:pPr>
              <w:spacing w:after="0"/>
              <w:ind w:right="3"/>
              <w:jc w:val="center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sz w:val="20"/>
                <w:lang w:val="fr-FR"/>
              </w:rPr>
              <w:t xml:space="preserve">3 </w:t>
            </w:r>
            <w:permStart w:id="249633433" w:edGrp="everyone"/>
            <w:r w:rsidRPr="006F6A3E">
              <w:rPr>
                <w:rFonts w:ascii="Arial" w:eastAsia="Webdings" w:hAnsi="Arial" w:cs="Arial"/>
                <w:sz w:val="20"/>
                <w:lang w:val="fr-FR"/>
              </w:rPr>
              <w:t></w:t>
            </w:r>
            <w:permEnd w:id="249633433"/>
          </w:p>
        </w:tc>
      </w:tr>
      <w:tr w:rsidR="00ED6A5B" w:rsidRPr="006F6A3E" w14:paraId="2874268F" w14:textId="77777777" w:rsidTr="00E27569">
        <w:trPr>
          <w:trHeight w:val="74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C706" w14:textId="683F7062" w:rsidR="00ED6A5B" w:rsidRPr="006F6A3E" w:rsidRDefault="00ED6A5B">
            <w:pPr>
              <w:spacing w:after="0"/>
              <w:ind w:left="55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FFEF" w14:textId="4B07694F" w:rsidR="00ED6A5B" w:rsidRPr="006F6A3E" w:rsidRDefault="00ED6A5B">
            <w:pPr>
              <w:spacing w:after="0"/>
              <w:rPr>
                <w:rFonts w:ascii="Arial" w:hAnsi="Arial" w:cs="Arial"/>
                <w:lang w:val="fr-FR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FCB0" w14:textId="459B368D" w:rsidR="00ED6A5B" w:rsidRPr="006F6A3E" w:rsidRDefault="0047665B" w:rsidP="0047665B">
            <w:pPr>
              <w:spacing w:after="19"/>
              <w:rPr>
                <w:rFonts w:ascii="Arial" w:hAnsi="Arial" w:cs="Arial"/>
                <w:lang w:val="fr-FR"/>
              </w:rPr>
            </w:pPr>
            <w:r w:rsidRPr="006F6A3E">
              <w:rPr>
                <w:rFonts w:ascii="Arial" w:eastAsia="Arial" w:hAnsi="Arial" w:cs="Arial"/>
                <w:b/>
                <w:sz w:val="24"/>
                <w:shd w:val="clear" w:color="auto" w:fill="FFFF00"/>
                <w:lang w:val="fr-FR"/>
              </w:rPr>
              <w:t>Score</w:t>
            </w:r>
            <w:r w:rsidR="00F71217">
              <w:rPr>
                <w:rFonts w:ascii="Arial" w:eastAsia="Arial" w:hAnsi="Arial" w:cs="Arial"/>
                <w:b/>
                <w:sz w:val="24"/>
                <w:shd w:val="clear" w:color="auto" w:fill="FFFF00"/>
                <w:lang w:val="fr-FR"/>
              </w:rPr>
              <w:t xml:space="preserve"> global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CE2A" w14:textId="59614166" w:rsidR="00ED6A5B" w:rsidRPr="006F6A3E" w:rsidRDefault="00F71982" w:rsidP="00F71982">
            <w:pPr>
              <w:tabs>
                <w:tab w:val="left" w:pos="586"/>
                <w:tab w:val="left" w:leader="dot" w:pos="1411"/>
              </w:tabs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ab/>
            </w:r>
            <w:permStart w:id="1213272129" w:edGrp="everyone"/>
            <w:r>
              <w:rPr>
                <w:rFonts w:ascii="Arial" w:hAnsi="Arial" w:cs="Arial"/>
                <w:lang w:val="fr-FR"/>
              </w:rPr>
              <w:tab/>
            </w:r>
            <w:permEnd w:id="1213272129"/>
          </w:p>
        </w:tc>
      </w:tr>
    </w:tbl>
    <w:p w14:paraId="355F087F" w14:textId="4593234F" w:rsidR="00AD5B38" w:rsidRPr="006F6A3E" w:rsidRDefault="00AD5B38" w:rsidP="00AD5B38">
      <w:pPr>
        <w:spacing w:after="0"/>
        <w:rPr>
          <w:rFonts w:ascii="Arial" w:eastAsia="Arial" w:hAnsi="Arial" w:cs="Arial"/>
          <w:sz w:val="16"/>
          <w:lang w:val="fr-FR"/>
        </w:rPr>
      </w:pPr>
      <w:r w:rsidRPr="006F6A3E">
        <w:rPr>
          <w:rFonts w:ascii="Arial" w:eastAsia="Times New Roman" w:hAnsi="Arial" w:cs="Arial"/>
          <w:noProof/>
          <w:sz w:val="24"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25D45" wp14:editId="36837CF6">
                <wp:simplePos x="0" y="0"/>
                <wp:positionH relativeFrom="column">
                  <wp:posOffset>1442720</wp:posOffset>
                </wp:positionH>
                <wp:positionV relativeFrom="paragraph">
                  <wp:posOffset>1748790</wp:posOffset>
                </wp:positionV>
                <wp:extent cx="932815" cy="314325"/>
                <wp:effectExtent l="0" t="0" r="63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0F729" w14:textId="206527E4" w:rsidR="00AD5B38" w:rsidRPr="00AD5B38" w:rsidRDefault="00AD5B38" w:rsidP="003901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  <w:t>Expliquer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25D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3.6pt;margin-top:137.7pt;width:73.4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" fillcolor="#d9e2f3 [660]" stroked="f" strokeweight=".5pt">
                <v:textbox>
                  <w:txbxContent>
                    <w:p w14:paraId="3EB0F729" w14:textId="206527E4" w:rsidR="00AD5B38" w:rsidRPr="00AD5B38" w:rsidRDefault="00AD5B38" w:rsidP="00390178">
                      <w:pPr>
                        <w:jc w:val="center"/>
                        <w:rPr>
                          <w:rFonts w:ascii="Arial" w:hAnsi="Arial" w:cs="Arial"/>
                          <w:b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CH"/>
                        </w:rPr>
                        <w:t>Expliquer</w:t>
                      </w:r>
                    </w:p>
                  </w:txbxContent>
                </v:textbox>
              </v:shape>
            </w:pict>
          </mc:Fallback>
        </mc:AlternateContent>
      </w:r>
      <w:r w:rsidRPr="006F6A3E">
        <w:rPr>
          <w:rFonts w:ascii="Arial" w:eastAsia="Times New Roman" w:hAnsi="Arial" w:cs="Arial"/>
          <w:noProof/>
          <w:sz w:val="24"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D7E15" wp14:editId="2C6EECE9">
                <wp:simplePos x="0" y="0"/>
                <wp:positionH relativeFrom="column">
                  <wp:posOffset>4252595</wp:posOffset>
                </wp:positionH>
                <wp:positionV relativeFrom="paragraph">
                  <wp:posOffset>703885</wp:posOffset>
                </wp:positionV>
                <wp:extent cx="933006" cy="304800"/>
                <wp:effectExtent l="0" t="0" r="63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006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D7C87" w14:textId="3214E9F3" w:rsidR="00AD5B38" w:rsidRPr="00AD5B38" w:rsidRDefault="00AD5B38" w:rsidP="003901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  <w:t>Débuter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7E15" id="Zone de texte 4" o:spid="_x0000_s1027" type="#_x0000_t202" style="position:absolute;margin-left:334.85pt;margin-top:55.4pt;width:73.4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" fillcolor="#2e74b5 [2408]" stroked="f" strokeweight=".5pt">
                <v:textbox>
                  <w:txbxContent>
                    <w:p w14:paraId="46CD7C87" w14:textId="3214E9F3" w:rsidR="00AD5B38" w:rsidRPr="00AD5B38" w:rsidRDefault="00AD5B38" w:rsidP="00390178">
                      <w:pPr>
                        <w:jc w:val="center"/>
                        <w:rPr>
                          <w:rFonts w:ascii="Arial" w:hAnsi="Arial" w:cs="Arial"/>
                          <w:b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CH"/>
                        </w:rPr>
                        <w:t>Débuter</w:t>
                      </w:r>
                    </w:p>
                  </w:txbxContent>
                </v:textbox>
              </v:shape>
            </w:pict>
          </mc:Fallback>
        </mc:AlternateContent>
      </w:r>
      <w:r w:rsidRPr="006F6A3E">
        <w:rPr>
          <w:rFonts w:ascii="Arial" w:eastAsia="Times New Roman" w:hAnsi="Arial" w:cs="Arial"/>
          <w:noProof/>
          <w:sz w:val="24"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CBAA0" wp14:editId="6A4D241A">
                <wp:simplePos x="0" y="0"/>
                <wp:positionH relativeFrom="column">
                  <wp:posOffset>2823845</wp:posOffset>
                </wp:positionH>
                <wp:positionV relativeFrom="paragraph">
                  <wp:posOffset>1212850</wp:posOffset>
                </wp:positionV>
                <wp:extent cx="1066800" cy="304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8270C" w14:textId="2CC86416" w:rsidR="00AD5B38" w:rsidRPr="00AD5B38" w:rsidRDefault="00AD5B38" w:rsidP="003901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  <w:t>Préparer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CBAA0" id="Zone de texte 3" o:spid="_x0000_s1028" type="#_x0000_t202" style="position:absolute;margin-left:222.35pt;margin-top:95.5pt;width:84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" fillcolor="#9cc2e5 [1944]" stroked="f" strokeweight=".5pt">
                <v:textbox>
                  <w:txbxContent>
                    <w:p w14:paraId="63B8270C" w14:textId="2CC86416" w:rsidR="00AD5B38" w:rsidRPr="00AD5B38" w:rsidRDefault="00AD5B38" w:rsidP="00390178">
                      <w:pPr>
                        <w:jc w:val="center"/>
                        <w:rPr>
                          <w:rFonts w:ascii="Arial" w:hAnsi="Arial" w:cs="Arial"/>
                          <w:b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CH"/>
                        </w:rPr>
                        <w:t>Préparer</w:t>
                      </w:r>
                    </w:p>
                  </w:txbxContent>
                </v:textbox>
              </v:shape>
            </w:pict>
          </mc:Fallback>
        </mc:AlternateContent>
      </w:r>
      <w:r w:rsidRPr="006F6A3E">
        <w:rPr>
          <w:rFonts w:ascii="Arial" w:eastAsia="Times New Roman" w:hAnsi="Arial" w:cs="Arial"/>
          <w:noProof/>
          <w:sz w:val="24"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102F1" wp14:editId="7F4085E9">
                <wp:simplePos x="0" y="0"/>
                <wp:positionH relativeFrom="column">
                  <wp:posOffset>194945</wp:posOffset>
                </wp:positionH>
                <wp:positionV relativeFrom="paragraph">
                  <wp:posOffset>2384412</wp:posOffset>
                </wp:positionV>
                <wp:extent cx="933006" cy="304800"/>
                <wp:effectExtent l="0" t="0" r="63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006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BE0E31" w14:textId="6F868371" w:rsidR="00AD5B38" w:rsidRPr="00AD5B38" w:rsidRDefault="00A0014F" w:rsidP="003901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102F1" id="Zone de texte 1" o:spid="_x0000_s1029" type="#_x0000_t202" style="position:absolute;margin-left:15.35pt;margin-top:187.75pt;width:73.4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" fillcolor="#c9c9c9 [1942]" stroked="f" strokeweight=".5pt">
                <v:textbox>
                  <w:txbxContent>
                    <w:p w14:paraId="69BE0E31" w14:textId="6F868371" w:rsidR="00AD5B38" w:rsidRPr="00AD5B38" w:rsidRDefault="00A0014F" w:rsidP="00390178">
                      <w:pPr>
                        <w:jc w:val="center"/>
                        <w:rPr>
                          <w:rFonts w:ascii="Arial" w:hAnsi="Arial" w:cs="Arial"/>
                          <w:b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CH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 w:rsidRPr="006F6A3E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660F3" wp14:editId="785D8E6C">
                <wp:simplePos x="0" y="0"/>
                <wp:positionH relativeFrom="column">
                  <wp:posOffset>-300990</wp:posOffset>
                </wp:positionH>
                <wp:positionV relativeFrom="paragraph">
                  <wp:posOffset>30480</wp:posOffset>
                </wp:positionV>
                <wp:extent cx="6276975" cy="3303905"/>
                <wp:effectExtent l="0" t="0" r="9525" b="0"/>
                <wp:wrapTight wrapText="bothSides">
                  <wp:wrapPolygon edited="0">
                    <wp:start x="0" y="1370"/>
                    <wp:lineTo x="0" y="21421"/>
                    <wp:lineTo x="21567" y="21421"/>
                    <wp:lineTo x="21567" y="1370"/>
                    <wp:lineTo x="0" y="1370"/>
                  </wp:wrapPolygon>
                </wp:wrapTight>
                <wp:docPr id="9774" name="Group 9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3303905"/>
                          <a:chOff x="0" y="0"/>
                          <a:chExt cx="6858000" cy="3984336"/>
                        </a:xfrm>
                      </wpg:grpSpPr>
                      <wps:wsp>
                        <wps:cNvPr id="10654" name="Shape 10654"/>
                        <wps:cNvSpPr/>
                        <wps:spPr>
                          <a:xfrm>
                            <a:off x="0" y="326736"/>
                            <a:ext cx="685800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6576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3657600"/>
                                </a:lnTo>
                                <a:lnTo>
                                  <a:pt x="0" y="3657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3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5" name="Shape 10655"/>
                        <wps:cNvSpPr/>
                        <wps:spPr>
                          <a:xfrm>
                            <a:off x="0" y="303736"/>
                            <a:ext cx="685800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6576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3657600"/>
                                </a:lnTo>
                                <a:lnTo>
                                  <a:pt x="0" y="3657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>
                              <a:alpha val="2196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Rectangle 1742"/>
                        <wps:cNvSpPr/>
                        <wps:spPr>
                          <a:xfrm>
                            <a:off x="457124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216D0" w14:textId="77777777" w:rsidR="00ED6A5B" w:rsidRDefault="0090678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3" name="Rectangle 1743"/>
                        <wps:cNvSpPr/>
                        <wps:spPr>
                          <a:xfrm>
                            <a:off x="457124" y="117348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77720" w14:textId="77777777" w:rsidR="00ED6A5B" w:rsidRDefault="0090678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" name="Rectangle 1744"/>
                        <wps:cNvSpPr/>
                        <wps:spPr>
                          <a:xfrm>
                            <a:off x="457124" y="23495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99407" w14:textId="77777777" w:rsidR="00ED6A5B" w:rsidRDefault="0090678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Rectangle 1745"/>
                        <wps:cNvSpPr/>
                        <wps:spPr>
                          <a:xfrm>
                            <a:off x="457124" y="35077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26FB4" w14:textId="77777777" w:rsidR="00ED6A5B" w:rsidRDefault="0090678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0" name="Picture 1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6565" y="817451"/>
                            <a:ext cx="5756276" cy="2496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1" name="Rectangle 1751"/>
                        <wps:cNvSpPr/>
                        <wps:spPr>
                          <a:xfrm>
                            <a:off x="6214491" y="3222372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8700D" w14:textId="77777777" w:rsidR="00ED6A5B" w:rsidRDefault="0090678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660F3" id="Group 9774" o:spid="_x0000_s1030" style="position:absolute;margin-left:-23.7pt;margin-top:2.4pt;width:494.25pt;height:260.15pt;z-index:-251658240" coordsize="68580,3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">
                <v:shape id="Shape 10654" o:spid="_x0000_s1031" style="position:absolute;top:3267;width:68580;height:36576;visibility:visible;mso-wrap-style:square;v-text-anchor:top" coordsize="685800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" path="m,l6858000,r,3657600l,3657600,,e" fillcolor="gray" stroked="f" strokeweight="0">
                  <v:fill opacity="22873f"/>
                  <v:stroke miterlimit="83231f" joinstyle="miter"/>
                  <v:path arrowok="t" textboxrect="0,0,6858000,3657600"/>
                </v:shape>
                <v:shape id="Shape 10655" o:spid="_x0000_s1032" style="position:absolute;top:3037;width:68580;height:36576;visibility:visible;mso-wrap-style:square;v-text-anchor:top" coordsize="685800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" path="m,l6858000,r,3657600l,3657600,,e" fillcolor="#dbe5f1" stroked="f" strokeweight="0">
                  <v:fill opacity="14392f"/>
                  <v:stroke miterlimit="83231f" joinstyle="miter"/>
                  <v:path arrowok="t" textboxrect="0,0,6858000,3657600"/>
                </v:shape>
                <v:rect id="Rectangle 1742" o:spid="_x0000_s1033" style="position:absolute;left:457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eXA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73oA/vb8IJcvoCAAD//wMAUEsBAi0AFAAGAAgAAAAhANvh9svuAAAAhQEAABMAAAAAAAAAAAAA&#10;AAAAAAAAAFtDb250ZW50X1R5cGVzXS54bWxQSwECLQAUAAYACAAAACEAWvQsW78AAAAVAQAACwAA&#10;AAAAAAAAAAAAAAAfAQAAX3JlbHMvLnJlbHNQSwECLQAUAAYACAAAACEAYPXlwMMAAADdAAAADwAA&#10;AAAAAAAAAAAAAAAHAgAAZHJzL2Rvd25yZXYueG1sUEsFBgAAAAADAAMAtwAAAPcCAAAAAA==&#10;" filled="f" stroked="f">
                  <v:textbox inset="0,0,0,0">
                    <w:txbxContent>
                      <w:p w14:paraId="0B1216D0" w14:textId="77777777" w:rsidR="00ED6A5B" w:rsidRDefault="0090678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3" o:spid="_x0000_s1034" style="position:absolute;left:4571;top:117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B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APuUBbxQAAAN0AAAAP&#10;AAAAAAAAAAAAAAAAAAcCAABkcnMvZG93bnJldi54bWxQSwUGAAAAAAMAAwC3AAAA+QIAAAAA&#10;" filled="f" stroked="f">
                  <v:textbox inset="0,0,0,0">
                    <w:txbxContent>
                      <w:p w14:paraId="75977720" w14:textId="77777777" w:rsidR="00ED6A5B" w:rsidRDefault="0090678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4" o:spid="_x0000_s1035" style="position:absolute;left:4571;top:234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gv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xcAj/34QT5PwJAAD//wMAUEsBAi0AFAAGAAgAAAAhANvh9svuAAAAhQEAABMAAAAAAAAAAAAA&#10;AAAAAAAAAFtDb250ZW50X1R5cGVzXS54bWxQSwECLQAUAAYACAAAACEAWvQsW78AAAAVAQAACwAA&#10;AAAAAAAAAAAAAAAfAQAAX3JlbHMvLnJlbHNQSwECLQAUAAYACAAAACEAgFDYL8MAAADdAAAADwAA&#10;AAAAAAAAAAAAAAAHAgAAZHJzL2Rvd25yZXYueG1sUEsFBgAAAAADAAMAtwAAAPcCAAAAAA==&#10;" filled="f" stroked="f">
                  <v:textbox inset="0,0,0,0">
                    <w:txbxContent>
                      <w:p w14:paraId="03399407" w14:textId="77777777" w:rsidR="00ED6A5B" w:rsidRDefault="0090678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5" o:spid="_x0000_s1036" style="position:absolute;left:4571;top:350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20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DvHH20xQAAAN0AAAAP&#10;AAAAAAAAAAAAAAAAAAcCAABkcnMvZG93bnJldi54bWxQSwUGAAAAAAMAAwC3AAAA+QIAAAAA&#10;" filled="f" stroked="f">
                  <v:textbox inset="0,0,0,0">
                    <w:txbxContent>
                      <w:p w14:paraId="6F226FB4" w14:textId="77777777" w:rsidR="00ED6A5B" w:rsidRDefault="0090678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0" o:spid="_x0000_s1037" type="#_x0000_t75" style="position:absolute;left:4565;top:8174;width:57563;height:24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">
                  <v:imagedata r:id="rId5" o:title=""/>
                </v:shape>
                <v:rect id="Rectangle 1751" o:spid="_x0000_s1038" style="position:absolute;left:62144;top:32223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708700D" w14:textId="77777777" w:rsidR="00ED6A5B" w:rsidRDefault="0090678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1E091E00" w14:textId="7F42CA7C" w:rsidR="00AD5B38" w:rsidRPr="006F6A3E" w:rsidRDefault="00AD5B38" w:rsidP="00AD5B38">
      <w:pPr>
        <w:spacing w:after="0"/>
        <w:rPr>
          <w:rFonts w:ascii="Arial" w:eastAsia="Arial" w:hAnsi="Arial" w:cs="Arial"/>
          <w:sz w:val="20"/>
          <w:lang w:val="fr-FR"/>
        </w:rPr>
      </w:pPr>
    </w:p>
    <w:p w14:paraId="405EFC32" w14:textId="6B0E7E81" w:rsidR="00AB577B" w:rsidRDefault="00AB577B" w:rsidP="00AD5B38">
      <w:pPr>
        <w:spacing w:after="0"/>
        <w:rPr>
          <w:rFonts w:ascii="Arial" w:eastAsia="Arial" w:hAnsi="Arial" w:cs="Arial"/>
          <w:sz w:val="20"/>
          <w:lang w:val="fr-FR"/>
        </w:rPr>
      </w:pPr>
    </w:p>
    <w:p w14:paraId="26180830" w14:textId="77777777" w:rsidR="00450803" w:rsidRPr="006F6A3E" w:rsidRDefault="00450803" w:rsidP="00AD5B38">
      <w:pPr>
        <w:spacing w:after="0"/>
        <w:rPr>
          <w:rFonts w:ascii="Arial" w:eastAsia="Arial" w:hAnsi="Arial" w:cs="Arial"/>
          <w:sz w:val="20"/>
          <w:lang w:val="fr-FR"/>
        </w:rPr>
      </w:pPr>
    </w:p>
    <w:p w14:paraId="0F703442" w14:textId="7068CCAE" w:rsidR="00ED6A5B" w:rsidRPr="00004451" w:rsidRDefault="00773C56" w:rsidP="00004451">
      <w:pPr>
        <w:pBdr>
          <w:top w:val="single" w:sz="4" w:space="1" w:color="auto"/>
        </w:pBdr>
        <w:tabs>
          <w:tab w:val="center" w:pos="9074"/>
          <w:tab w:val="center" w:pos="9362"/>
        </w:tabs>
        <w:spacing w:after="0"/>
        <w:ind w:left="-17"/>
        <w:rPr>
          <w:rFonts w:ascii="Arial" w:eastAsia="Arial" w:hAnsi="Arial" w:cs="Arial"/>
          <w:i/>
          <w:iCs/>
          <w:sz w:val="16"/>
          <w:szCs w:val="16"/>
          <w:lang w:val="fr-CH"/>
        </w:rPr>
      </w:pPr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Traduction française du </w:t>
      </w:r>
      <w:proofErr w:type="spellStart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>PaPaS</w:t>
      </w:r>
      <w:proofErr w:type="spellEnd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 </w:t>
      </w:r>
      <w:proofErr w:type="spellStart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>Scale</w:t>
      </w:r>
      <w:proofErr w:type="spellEnd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 par </w:t>
      </w:r>
      <w:r w:rsidR="009102CF">
        <w:rPr>
          <w:rFonts w:ascii="Arial" w:eastAsia="Arial" w:hAnsi="Arial" w:cs="Arial"/>
          <w:i/>
          <w:iCs/>
          <w:sz w:val="16"/>
          <w:szCs w:val="16"/>
          <w:lang w:val="fr-FR"/>
        </w:rPr>
        <w:t>l’Unité mobile d’accompagnement pédiatrique spécialisé</w:t>
      </w:r>
      <w:r w:rsidR="009102CF"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 </w:t>
      </w:r>
      <w:r w:rsidR="009102CF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du CHUV </w:t>
      </w:r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(S. Protze et </w:t>
      </w:r>
      <w:r w:rsidR="009102CF">
        <w:rPr>
          <w:rFonts w:ascii="Arial" w:eastAsia="Arial" w:hAnsi="Arial" w:cs="Arial"/>
          <w:i/>
          <w:iCs/>
          <w:sz w:val="16"/>
          <w:szCs w:val="16"/>
          <w:lang w:val="fr-FR"/>
        </w:rPr>
        <w:br/>
      </w:r>
      <w:permStart w:id="419397504" w:edGrp="everyone"/>
      <w:permEnd w:id="419397504"/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>V. Corvest, 01.2022)</w:t>
      </w:r>
      <w:r w:rsidRPr="00004451">
        <w:rPr>
          <w:rFonts w:ascii="Arial" w:hAnsi="Arial" w:cs="Arial"/>
          <w:i/>
          <w:iCs/>
          <w:sz w:val="16"/>
          <w:szCs w:val="16"/>
          <w:lang w:val="fr-FR"/>
        </w:rPr>
        <w:t xml:space="preserve">, </w:t>
      </w:r>
      <w:r w:rsidRPr="00004451">
        <w:rPr>
          <w:rFonts w:ascii="Arial" w:eastAsia="Arial" w:hAnsi="Arial" w:cs="Arial"/>
          <w:i/>
          <w:iCs/>
          <w:sz w:val="16"/>
          <w:szCs w:val="16"/>
          <w:lang w:val="fr-FR"/>
        </w:rPr>
        <w:t xml:space="preserve">d’après Bergstraesser et al. </w:t>
      </w:r>
      <w:r w:rsidRPr="00004451">
        <w:rPr>
          <w:rFonts w:ascii="Arial" w:eastAsia="Arial" w:hAnsi="Arial" w:cs="Arial"/>
          <w:i/>
          <w:iCs/>
          <w:sz w:val="16"/>
          <w:szCs w:val="16"/>
          <w:lang w:val="fr-CH"/>
        </w:rPr>
        <w:t>BMC Palliative Care 2013;12:20 et Pall Med 2014;28:530-4</w:t>
      </w:r>
    </w:p>
    <w:sectPr w:rsidR="00ED6A5B" w:rsidRPr="00004451" w:rsidSect="005734B7">
      <w:pgSz w:w="11906" w:h="16838"/>
      <w:pgMar w:top="284" w:right="141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0rGQ3L+CBvrMNoU+RGbXxykT6dbaoG8i41W04giFSMfpP1qPV/ltWDcbx9AjmCYBZFKfV1Sv6sL4fhfuw5kJQ==" w:salt="OJdkACUQg0WapBxZwS0oYw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5B"/>
    <w:rsid w:val="00004451"/>
    <w:rsid w:val="000C6418"/>
    <w:rsid w:val="001260B2"/>
    <w:rsid w:val="001501E9"/>
    <w:rsid w:val="00165243"/>
    <w:rsid w:val="001F488A"/>
    <w:rsid w:val="002345BF"/>
    <w:rsid w:val="0031170E"/>
    <w:rsid w:val="0038106A"/>
    <w:rsid w:val="00390178"/>
    <w:rsid w:val="00397311"/>
    <w:rsid w:val="003D362E"/>
    <w:rsid w:val="003E1320"/>
    <w:rsid w:val="00432D4B"/>
    <w:rsid w:val="00450803"/>
    <w:rsid w:val="004512B0"/>
    <w:rsid w:val="0047665B"/>
    <w:rsid w:val="004D52D2"/>
    <w:rsid w:val="005734B7"/>
    <w:rsid w:val="0063073A"/>
    <w:rsid w:val="006F6A3E"/>
    <w:rsid w:val="00711C59"/>
    <w:rsid w:val="007133B8"/>
    <w:rsid w:val="0076708F"/>
    <w:rsid w:val="00773C56"/>
    <w:rsid w:val="007D01A0"/>
    <w:rsid w:val="00834438"/>
    <w:rsid w:val="0087661B"/>
    <w:rsid w:val="008B2978"/>
    <w:rsid w:val="00906785"/>
    <w:rsid w:val="009102CF"/>
    <w:rsid w:val="0092664D"/>
    <w:rsid w:val="00942851"/>
    <w:rsid w:val="009D52F1"/>
    <w:rsid w:val="00A0014F"/>
    <w:rsid w:val="00A3309B"/>
    <w:rsid w:val="00AB577B"/>
    <w:rsid w:val="00AD5B38"/>
    <w:rsid w:val="00B273B7"/>
    <w:rsid w:val="00C260AC"/>
    <w:rsid w:val="00C84945"/>
    <w:rsid w:val="00D26E1A"/>
    <w:rsid w:val="00DC1726"/>
    <w:rsid w:val="00DE711C"/>
    <w:rsid w:val="00E07BCA"/>
    <w:rsid w:val="00E27569"/>
    <w:rsid w:val="00ED6A5B"/>
    <w:rsid w:val="00EF27E9"/>
    <w:rsid w:val="00F109FF"/>
    <w:rsid w:val="00F7121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54389"/>
  <w15:docId w15:val="{218B1F40-0094-F34C-BCD8-1588F04D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de-CH" w:eastAsia="de-CH" w:bidi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F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fr-CH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1F488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1F488A"/>
  </w:style>
  <w:style w:type="paragraph" w:styleId="Textedebulles">
    <w:name w:val="Balloon Text"/>
    <w:basedOn w:val="Normal"/>
    <w:link w:val="TextedebullesCar"/>
    <w:uiPriority w:val="99"/>
    <w:semiHidden/>
    <w:unhideWhenUsed/>
    <w:rsid w:val="0045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2B0"/>
    <w:rPr>
      <w:rFonts w:ascii="Segoe UI" w:eastAsia="Calibri" w:hAnsi="Segoe UI" w:cs="Segoe UI"/>
      <w:color w:val="000000"/>
      <w:sz w:val="18"/>
      <w:szCs w:val="18"/>
      <w:lang w:val="de-CH"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3239</Characters>
  <Application>Microsoft Office Word</Application>
  <DocSecurity>8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Item number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number</dc:title>
  <dc:subject/>
  <dc:creator>Pereira</dc:creator>
  <cp:keywords/>
  <cp:lastModifiedBy>Deleglise Lorene</cp:lastModifiedBy>
  <cp:revision>4</cp:revision>
  <cp:lastPrinted>2022-03-08T16:09:00Z</cp:lastPrinted>
  <dcterms:created xsi:type="dcterms:W3CDTF">2023-07-27T07:58:00Z</dcterms:created>
  <dcterms:modified xsi:type="dcterms:W3CDTF">2023-07-27T14:19:00Z</dcterms:modified>
</cp:coreProperties>
</file>