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71C" w:rsidRPr="003626C0" w:rsidRDefault="00F2171C" w:rsidP="00F2171C">
      <w:pPr>
        <w:rPr>
          <w:b/>
          <w:sz w:val="20"/>
          <w:szCs w:val="20"/>
        </w:rPr>
      </w:pPr>
      <w:r w:rsidRPr="003626C0">
        <w:rPr>
          <w:b/>
          <w:sz w:val="20"/>
          <w:szCs w:val="20"/>
        </w:rPr>
        <w:t>NOTE A M</w:t>
      </w:r>
      <w:r>
        <w:rPr>
          <w:b/>
          <w:sz w:val="20"/>
          <w:szCs w:val="20"/>
        </w:rPr>
        <w:t>me</w:t>
      </w:r>
      <w:r w:rsidRPr="003626C0">
        <w:rPr>
          <w:b/>
          <w:sz w:val="20"/>
          <w:szCs w:val="20"/>
        </w:rPr>
        <w:t xml:space="preserve">. </w:t>
      </w:r>
      <w:r>
        <w:rPr>
          <w:b/>
          <w:sz w:val="20"/>
          <w:szCs w:val="20"/>
        </w:rPr>
        <w:t>REBECCA RUIZ</w:t>
      </w:r>
      <w:r w:rsidRPr="003626C0">
        <w:rPr>
          <w:b/>
          <w:sz w:val="20"/>
          <w:szCs w:val="20"/>
        </w:rPr>
        <w:t>, CHEF</w:t>
      </w:r>
      <w:r>
        <w:rPr>
          <w:b/>
          <w:sz w:val="20"/>
          <w:szCs w:val="20"/>
        </w:rPr>
        <w:t>FE</w:t>
      </w:r>
      <w:r w:rsidRPr="003626C0">
        <w:rPr>
          <w:b/>
          <w:sz w:val="20"/>
          <w:szCs w:val="20"/>
        </w:rPr>
        <w:t xml:space="preserve"> DU DEPARTEMENT DE LA SANTE ET DE L’ACTION SOCIALE</w:t>
      </w:r>
    </w:p>
    <w:p w:rsidR="00F2171C" w:rsidRPr="003626C0" w:rsidRDefault="00F2171C" w:rsidP="00F2171C">
      <w:pPr>
        <w:rPr>
          <w:b/>
          <w:sz w:val="20"/>
          <w:szCs w:val="20"/>
        </w:rPr>
      </w:pPr>
    </w:p>
    <w:p w:rsidR="00F2171C" w:rsidRPr="003626C0" w:rsidRDefault="00F2171C" w:rsidP="00F2171C">
      <w:pPr>
        <w:tabs>
          <w:tab w:val="left" w:pos="-4536"/>
        </w:tabs>
        <w:spacing w:before="120"/>
        <w:ind w:left="993" w:hanging="993"/>
        <w:rPr>
          <w:bCs/>
          <w:sz w:val="20"/>
          <w:szCs w:val="20"/>
        </w:rPr>
      </w:pPr>
      <w:r>
        <w:rPr>
          <w:b/>
          <w:sz w:val="20"/>
          <w:szCs w:val="20"/>
        </w:rPr>
        <w:t xml:space="preserve">Affaire n° EOTP / Antilope / GMAO / IDB </w:t>
      </w:r>
      <w:r w:rsidRPr="003626C0">
        <w:rPr>
          <w:b/>
          <w:sz w:val="20"/>
          <w:szCs w:val="20"/>
        </w:rPr>
        <w:t>:</w:t>
      </w:r>
      <w:r>
        <w:rPr>
          <w:sz w:val="20"/>
          <w:szCs w:val="20"/>
        </w:rPr>
        <w:tab/>
        <w:t xml:space="preserve"> </w:t>
      </w:r>
      <w:r w:rsidRPr="003626C0">
        <w:rPr>
          <w:sz w:val="20"/>
          <w:szCs w:val="20"/>
        </w:rPr>
        <w:t xml:space="preserve">  - Crédit d'investissement destiné à financer...</w:t>
      </w:r>
    </w:p>
    <w:p w:rsidR="00F2171C" w:rsidRPr="003626C0" w:rsidRDefault="00F2171C" w:rsidP="00F2171C">
      <w:pPr>
        <w:spacing w:before="120"/>
        <w:ind w:left="1701" w:hanging="1701"/>
        <w:rPr>
          <w:sz w:val="20"/>
          <w:szCs w:val="20"/>
        </w:rPr>
      </w:pPr>
      <w:r w:rsidRPr="003626C0">
        <w:rPr>
          <w:b/>
          <w:sz w:val="20"/>
          <w:szCs w:val="20"/>
        </w:rPr>
        <w:t>Type de marché :</w:t>
      </w:r>
      <w:r w:rsidRPr="003626C0">
        <w:rPr>
          <w:sz w:val="20"/>
          <w:szCs w:val="20"/>
        </w:rPr>
        <w:tab/>
      </w:r>
      <w:r w:rsidRPr="003626C0">
        <w:rPr>
          <w:sz w:val="20"/>
          <w:szCs w:val="20"/>
          <w:u w:val="single"/>
        </w:rPr>
        <w:t>construction</w:t>
      </w:r>
      <w:r w:rsidRPr="003626C0">
        <w:rPr>
          <w:sz w:val="20"/>
          <w:szCs w:val="20"/>
        </w:rPr>
        <w:t xml:space="preserve"> / mandat / fourniture</w:t>
      </w:r>
    </w:p>
    <w:p w:rsidR="00F2171C" w:rsidRPr="003626C0" w:rsidRDefault="00F2171C" w:rsidP="00F2171C">
      <w:pPr>
        <w:ind w:left="1701" w:hanging="1701"/>
        <w:rPr>
          <w:sz w:val="20"/>
          <w:szCs w:val="20"/>
        </w:rPr>
      </w:pPr>
      <w:r w:rsidRPr="003626C0">
        <w:rPr>
          <w:b/>
          <w:sz w:val="20"/>
          <w:szCs w:val="20"/>
        </w:rPr>
        <w:tab/>
      </w:r>
      <w:r w:rsidRPr="003626C0">
        <w:rPr>
          <w:sz w:val="20"/>
          <w:szCs w:val="20"/>
        </w:rPr>
        <w:t>Travaux de démolition, maçonnerie et béton armé</w:t>
      </w:r>
    </w:p>
    <w:p w:rsidR="00F2171C" w:rsidRPr="003626C0" w:rsidRDefault="00F2171C" w:rsidP="00F2171C">
      <w:pPr>
        <w:spacing w:before="120"/>
        <w:ind w:left="992" w:hanging="992"/>
        <w:rPr>
          <w:sz w:val="20"/>
          <w:szCs w:val="20"/>
        </w:rPr>
      </w:pPr>
      <w:r w:rsidRPr="003626C0">
        <w:rPr>
          <w:b/>
          <w:sz w:val="20"/>
          <w:szCs w:val="20"/>
        </w:rPr>
        <w:t>Montant HT :</w:t>
      </w:r>
      <w:r w:rsidRPr="003626C0">
        <w:rPr>
          <w:sz w:val="20"/>
          <w:szCs w:val="20"/>
        </w:rPr>
        <w:tab/>
        <w:t xml:space="preserve">CHF </w:t>
      </w:r>
    </w:p>
    <w:p w:rsidR="00F2171C" w:rsidRPr="003626C0" w:rsidRDefault="00F2171C" w:rsidP="00F2171C">
      <w:pPr>
        <w:spacing w:before="120"/>
        <w:ind w:left="3544" w:hanging="3544"/>
        <w:rPr>
          <w:sz w:val="20"/>
          <w:szCs w:val="20"/>
        </w:rPr>
      </w:pPr>
      <w:r w:rsidRPr="003626C0">
        <w:rPr>
          <w:b/>
          <w:sz w:val="20"/>
          <w:szCs w:val="20"/>
        </w:rPr>
        <w:t>Nom et adresse entreprise / mandataire(s) proposé(s) :</w:t>
      </w:r>
      <w:r w:rsidRPr="003626C0">
        <w:rPr>
          <w:sz w:val="20"/>
          <w:szCs w:val="20"/>
        </w:rPr>
        <w:tab/>
      </w:r>
    </w:p>
    <w:p w:rsidR="00F2171C" w:rsidRPr="003626C0" w:rsidRDefault="00F2171C" w:rsidP="00F2171C">
      <w:pPr>
        <w:ind w:left="3544" w:hanging="3544"/>
        <w:rPr>
          <w:sz w:val="20"/>
          <w:szCs w:val="20"/>
        </w:rPr>
      </w:pPr>
      <w:r w:rsidRPr="003626C0">
        <w:rPr>
          <w:b/>
          <w:sz w:val="20"/>
          <w:szCs w:val="20"/>
        </w:rPr>
        <w:tab/>
      </w:r>
    </w:p>
    <w:p w:rsidR="00F2171C" w:rsidRPr="003626C0" w:rsidRDefault="00F2171C" w:rsidP="00F2171C">
      <w:pPr>
        <w:numPr>
          <w:ilvl w:val="0"/>
          <w:numId w:val="4"/>
        </w:numPr>
        <w:spacing w:before="120" w:after="120"/>
        <w:rPr>
          <w:b/>
          <w:sz w:val="20"/>
          <w:szCs w:val="20"/>
        </w:rPr>
      </w:pPr>
      <w:r w:rsidRPr="003626C0">
        <w:rPr>
          <w:b/>
          <w:sz w:val="20"/>
          <w:szCs w:val="20"/>
        </w:rPr>
        <w:t>PROCÉDURE</w:t>
      </w:r>
    </w:p>
    <w:p w:rsidR="00F2171C" w:rsidRPr="003626C0" w:rsidRDefault="00F2171C" w:rsidP="00F2171C">
      <w:pPr>
        <w:tabs>
          <w:tab w:val="num" w:pos="426"/>
        </w:tabs>
        <w:ind w:left="426"/>
        <w:rPr>
          <w:sz w:val="20"/>
          <w:szCs w:val="20"/>
        </w:rPr>
      </w:pPr>
      <w:r w:rsidRPr="003626C0">
        <w:rPr>
          <w:sz w:val="20"/>
          <w:szCs w:val="20"/>
        </w:rPr>
        <w:t>La présente proposition découle de la procédure d'appel d'offres ouverte, soumise aux accords OMC. Les soumissionnaires ont déposé des offres sur la base du cahier des charges décrivant les prestations attendues soit:</w:t>
      </w:r>
    </w:p>
    <w:p w:rsidR="00F2171C" w:rsidRPr="003626C0" w:rsidRDefault="00F2171C" w:rsidP="00F2171C">
      <w:pPr>
        <w:numPr>
          <w:ilvl w:val="0"/>
          <w:numId w:val="3"/>
        </w:numPr>
        <w:autoSpaceDE w:val="0"/>
        <w:autoSpaceDN w:val="0"/>
        <w:adjustRightInd w:val="0"/>
        <w:spacing w:before="120"/>
        <w:rPr>
          <w:sz w:val="20"/>
          <w:szCs w:val="20"/>
        </w:rPr>
      </w:pPr>
    </w:p>
    <w:p w:rsidR="00F2171C" w:rsidRPr="003626C0" w:rsidRDefault="00F2171C" w:rsidP="00F2171C">
      <w:pPr>
        <w:numPr>
          <w:ilvl w:val="1"/>
          <w:numId w:val="4"/>
        </w:numPr>
        <w:spacing w:before="120" w:after="120"/>
        <w:ind w:left="425" w:hanging="425"/>
        <w:jc w:val="left"/>
        <w:rPr>
          <w:b/>
          <w:sz w:val="20"/>
          <w:szCs w:val="20"/>
        </w:rPr>
      </w:pPr>
      <w:r w:rsidRPr="003626C0">
        <w:rPr>
          <w:b/>
          <w:sz w:val="20"/>
          <w:szCs w:val="20"/>
        </w:rPr>
        <w:t>Critères d'appréciation des offres</w:t>
      </w:r>
    </w:p>
    <w:bookmarkStart w:id="0" w:name="_MON_1452580803"/>
    <w:bookmarkEnd w:id="0"/>
    <w:bookmarkStart w:id="1" w:name="_MON_1452580707"/>
    <w:bookmarkEnd w:id="1"/>
    <w:p w:rsidR="00F2171C" w:rsidRPr="003626C0" w:rsidRDefault="00F2171C" w:rsidP="00F2171C">
      <w:pPr>
        <w:ind w:left="426"/>
        <w:rPr>
          <w:sz w:val="20"/>
          <w:szCs w:val="20"/>
        </w:rPr>
      </w:pPr>
      <w:r w:rsidRPr="003626C0">
        <w:rPr>
          <w:sz w:val="20"/>
          <w:szCs w:val="20"/>
        </w:rPr>
        <w:object w:dxaOrig="8909" w:dyaOrig="2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129pt" o:ole="">
            <v:imagedata r:id="rId8" o:title=""/>
          </v:shape>
          <o:OLEObject Type="Embed" ProgID="Excel.Sheet.8" ShapeID="_x0000_i1025" DrawAspect="Content" ObjectID="_1623590174" r:id="rId9"/>
        </w:object>
      </w:r>
    </w:p>
    <w:p w:rsidR="00F2171C" w:rsidRPr="003626C0" w:rsidRDefault="00F2171C" w:rsidP="00F2171C">
      <w:pPr>
        <w:numPr>
          <w:ilvl w:val="1"/>
          <w:numId w:val="4"/>
        </w:numPr>
        <w:spacing w:before="120"/>
        <w:ind w:left="426" w:hanging="426"/>
        <w:jc w:val="left"/>
        <w:rPr>
          <w:sz w:val="20"/>
          <w:szCs w:val="20"/>
        </w:rPr>
      </w:pPr>
      <w:r w:rsidRPr="003626C0">
        <w:rPr>
          <w:b/>
          <w:sz w:val="20"/>
          <w:szCs w:val="20"/>
        </w:rPr>
        <w:t>Considérations générales</w:t>
      </w:r>
    </w:p>
    <w:p w:rsidR="00F2171C" w:rsidRPr="003626C0" w:rsidRDefault="00F2171C" w:rsidP="00F2171C">
      <w:pPr>
        <w:spacing w:before="120"/>
        <w:ind w:left="426"/>
        <w:rPr>
          <w:sz w:val="20"/>
          <w:szCs w:val="20"/>
        </w:rPr>
      </w:pPr>
      <w:r w:rsidRPr="003626C0">
        <w:rPr>
          <w:sz w:val="20"/>
          <w:szCs w:val="20"/>
        </w:rPr>
        <w:t>Les x offres présentées sont recevables. Elles ont fait l'objet d'une analyse détaillée. L'entreprise … a présenté l'offre la plus avantageuse sur les plans techniques et économiques.</w:t>
      </w:r>
    </w:p>
    <w:p w:rsidR="00F2171C" w:rsidRPr="003626C0" w:rsidRDefault="00F2171C" w:rsidP="00F2171C">
      <w:pPr>
        <w:spacing w:before="120"/>
        <w:ind w:left="426"/>
        <w:rPr>
          <w:sz w:val="20"/>
          <w:szCs w:val="20"/>
        </w:rPr>
      </w:pPr>
      <w:r w:rsidRPr="003626C0">
        <w:rPr>
          <w:sz w:val="20"/>
          <w:szCs w:val="20"/>
        </w:rPr>
        <w:t>A noter que…</w:t>
      </w:r>
    </w:p>
    <w:p w:rsidR="00F2171C" w:rsidRPr="003626C0" w:rsidRDefault="00F2171C" w:rsidP="00F2171C">
      <w:pPr>
        <w:spacing w:before="120"/>
        <w:ind w:left="426"/>
        <w:rPr>
          <w:sz w:val="20"/>
          <w:szCs w:val="20"/>
        </w:rPr>
      </w:pPr>
    </w:p>
    <w:p w:rsidR="00F2171C" w:rsidRPr="003626C0" w:rsidRDefault="00F2171C" w:rsidP="00F2171C">
      <w:pPr>
        <w:numPr>
          <w:ilvl w:val="0"/>
          <w:numId w:val="4"/>
        </w:numPr>
        <w:spacing w:before="120" w:after="120"/>
        <w:ind w:left="425" w:hanging="425"/>
        <w:jc w:val="left"/>
        <w:rPr>
          <w:b/>
          <w:sz w:val="20"/>
          <w:szCs w:val="20"/>
        </w:rPr>
      </w:pPr>
      <w:r w:rsidRPr="003626C0">
        <w:rPr>
          <w:b/>
          <w:sz w:val="20"/>
          <w:szCs w:val="20"/>
        </w:rPr>
        <w:t>ADJUDICATION ET CADRE FINANCIER</w:t>
      </w:r>
    </w:p>
    <w:p w:rsidR="00F2171C" w:rsidRPr="003626C0" w:rsidRDefault="00F2171C" w:rsidP="00F2171C">
      <w:pPr>
        <w:numPr>
          <w:ilvl w:val="1"/>
          <w:numId w:val="4"/>
        </w:numPr>
        <w:ind w:left="426" w:hanging="426"/>
        <w:jc w:val="left"/>
        <w:rPr>
          <w:sz w:val="20"/>
          <w:szCs w:val="20"/>
        </w:rPr>
      </w:pPr>
      <w:r w:rsidRPr="003626C0">
        <w:rPr>
          <w:sz w:val="20"/>
          <w:szCs w:val="20"/>
        </w:rPr>
        <w:t>Le contrat d'entreprise qui sera passé avec l'adjudicataire sera conforme au cahier des charges de l'appel d'offres et conformément aux directives administratives du CIT-S.</w:t>
      </w:r>
    </w:p>
    <w:p w:rsidR="00F2171C" w:rsidRPr="003626C0" w:rsidRDefault="00F2171C" w:rsidP="00F2171C">
      <w:pPr>
        <w:numPr>
          <w:ilvl w:val="1"/>
          <w:numId w:val="4"/>
        </w:numPr>
        <w:spacing w:before="120"/>
        <w:ind w:left="426" w:hanging="426"/>
        <w:jc w:val="left"/>
        <w:rPr>
          <w:sz w:val="20"/>
          <w:szCs w:val="20"/>
        </w:rPr>
      </w:pPr>
      <w:r w:rsidRPr="003626C0">
        <w:rPr>
          <w:sz w:val="20"/>
          <w:szCs w:val="20"/>
        </w:rPr>
        <w:t>La base du financement est la suivante:</w:t>
      </w:r>
    </w:p>
    <w:p w:rsidR="00F2171C" w:rsidRPr="003626C0" w:rsidRDefault="00F2171C" w:rsidP="00F2171C">
      <w:pPr>
        <w:numPr>
          <w:ilvl w:val="0"/>
          <w:numId w:val="2"/>
        </w:numPr>
        <w:spacing w:before="120"/>
        <w:jc w:val="left"/>
        <w:rPr>
          <w:sz w:val="20"/>
          <w:szCs w:val="20"/>
        </w:rPr>
      </w:pPr>
      <w:r w:rsidRPr="003626C0">
        <w:rPr>
          <w:sz w:val="20"/>
          <w:szCs w:val="20"/>
        </w:rPr>
        <w:t>Crédit d'ouvrage du Grand Conseil du</w:t>
      </w:r>
    </w:p>
    <w:p w:rsidR="00F2171C" w:rsidRPr="003626C0" w:rsidRDefault="00F2171C" w:rsidP="00F2171C">
      <w:pPr>
        <w:spacing w:before="120"/>
        <w:rPr>
          <w:sz w:val="20"/>
          <w:szCs w:val="20"/>
        </w:rPr>
      </w:pPr>
    </w:p>
    <w:tbl>
      <w:tblPr>
        <w:tblW w:w="9851" w:type="dxa"/>
        <w:tblLayout w:type="fixed"/>
        <w:tblCellMar>
          <w:left w:w="70" w:type="dxa"/>
          <w:right w:w="70" w:type="dxa"/>
        </w:tblCellMar>
        <w:tblLook w:val="0000" w:firstRow="0" w:lastRow="0" w:firstColumn="0" w:lastColumn="0" w:noHBand="0" w:noVBand="0"/>
      </w:tblPr>
      <w:tblGrid>
        <w:gridCol w:w="3472"/>
        <w:gridCol w:w="6379"/>
      </w:tblGrid>
      <w:tr w:rsidR="00F2171C" w:rsidRPr="003626C0" w:rsidTr="00707003">
        <w:trPr>
          <w:trHeight w:val="624"/>
        </w:trPr>
        <w:tc>
          <w:tcPr>
            <w:tcW w:w="3472" w:type="dxa"/>
          </w:tcPr>
          <w:p w:rsidR="00F2171C" w:rsidRPr="003626C0" w:rsidRDefault="00F2171C" w:rsidP="00707003">
            <w:pPr>
              <w:rPr>
                <w:sz w:val="20"/>
                <w:szCs w:val="20"/>
              </w:rPr>
            </w:pPr>
            <w:bookmarkStart w:id="2" w:name="_GoBack"/>
            <w:r w:rsidRPr="003626C0">
              <w:rPr>
                <w:sz w:val="20"/>
                <w:szCs w:val="20"/>
              </w:rPr>
              <w:t xml:space="preserve">Lausanne, le </w:t>
            </w:r>
          </w:p>
          <w:p w:rsidR="00F2171C" w:rsidRPr="003626C0" w:rsidRDefault="00F2171C" w:rsidP="00707003">
            <w:pPr>
              <w:pStyle w:val="Corpsdetexte"/>
              <w:rPr>
                <w:sz w:val="20"/>
              </w:rPr>
            </w:pPr>
          </w:p>
        </w:tc>
        <w:tc>
          <w:tcPr>
            <w:tcW w:w="6379" w:type="dxa"/>
          </w:tcPr>
          <w:p w:rsidR="00F2171C" w:rsidRPr="003626C0" w:rsidRDefault="00F2171C" w:rsidP="00707003">
            <w:pPr>
              <w:pStyle w:val="Corpsdetexte"/>
              <w:jc w:val="center"/>
              <w:rPr>
                <w:sz w:val="20"/>
              </w:rPr>
            </w:pPr>
            <w:r w:rsidRPr="003626C0">
              <w:rPr>
                <w:sz w:val="20"/>
              </w:rPr>
              <w:t>La directrice des constructions, ingénierie, technique et sécurité</w:t>
            </w:r>
          </w:p>
          <w:p w:rsidR="00F2171C" w:rsidRPr="003626C0" w:rsidRDefault="00F2171C" w:rsidP="00707003">
            <w:pPr>
              <w:pStyle w:val="Corpsdetexte"/>
              <w:jc w:val="center"/>
              <w:rPr>
                <w:sz w:val="20"/>
              </w:rPr>
            </w:pPr>
          </w:p>
          <w:p w:rsidR="00F2171C" w:rsidRPr="003626C0" w:rsidRDefault="00F2171C" w:rsidP="00707003">
            <w:pPr>
              <w:pStyle w:val="Corpsdetexte"/>
              <w:jc w:val="center"/>
              <w:rPr>
                <w:sz w:val="20"/>
              </w:rPr>
            </w:pPr>
          </w:p>
        </w:tc>
      </w:tr>
      <w:tr w:rsidR="00F2171C" w:rsidRPr="003626C0" w:rsidTr="00707003">
        <w:trPr>
          <w:trHeight w:val="217"/>
        </w:trPr>
        <w:tc>
          <w:tcPr>
            <w:tcW w:w="3472" w:type="dxa"/>
          </w:tcPr>
          <w:p w:rsidR="00F2171C" w:rsidRPr="003626C0" w:rsidRDefault="00F2171C" w:rsidP="00707003">
            <w:pPr>
              <w:pStyle w:val="Corpsdetexte"/>
              <w:tabs>
                <w:tab w:val="left" w:pos="1485"/>
              </w:tabs>
              <w:spacing w:after="0"/>
              <w:jc w:val="right"/>
              <w:rPr>
                <w:sz w:val="20"/>
              </w:rPr>
            </w:pPr>
          </w:p>
        </w:tc>
        <w:tc>
          <w:tcPr>
            <w:tcW w:w="6379" w:type="dxa"/>
          </w:tcPr>
          <w:p w:rsidR="00F2171C" w:rsidRPr="003626C0" w:rsidRDefault="00F2171C" w:rsidP="00707003">
            <w:pPr>
              <w:pStyle w:val="Corpsdetexte"/>
              <w:tabs>
                <w:tab w:val="left" w:pos="795"/>
                <w:tab w:val="center" w:pos="2730"/>
              </w:tabs>
              <w:spacing w:after="0"/>
              <w:jc w:val="center"/>
              <w:rPr>
                <w:sz w:val="20"/>
              </w:rPr>
            </w:pPr>
            <w:r w:rsidRPr="003626C0">
              <w:rPr>
                <w:sz w:val="20"/>
              </w:rPr>
              <w:t>Catherine Borghini Polier</w:t>
            </w:r>
          </w:p>
        </w:tc>
      </w:tr>
    </w:tbl>
    <w:bookmarkEnd w:id="2"/>
    <w:p w:rsidR="00F2171C" w:rsidRPr="003626C0" w:rsidRDefault="00F2171C" w:rsidP="00F2171C">
      <w:pPr>
        <w:spacing w:before="120" w:after="120"/>
        <w:rPr>
          <w:b/>
          <w:sz w:val="20"/>
          <w:szCs w:val="20"/>
        </w:rPr>
      </w:pPr>
      <w:r w:rsidRPr="003626C0">
        <w:rPr>
          <w:b/>
          <w:sz w:val="20"/>
          <w:szCs w:val="20"/>
        </w:rPr>
        <w:t>Annexes :</w:t>
      </w:r>
    </w:p>
    <w:p w:rsidR="00F2171C" w:rsidRPr="003626C0" w:rsidRDefault="00F2171C" w:rsidP="00F2171C">
      <w:pPr>
        <w:numPr>
          <w:ilvl w:val="0"/>
          <w:numId w:val="2"/>
        </w:numPr>
        <w:jc w:val="left"/>
        <w:rPr>
          <w:sz w:val="20"/>
          <w:szCs w:val="20"/>
        </w:rPr>
      </w:pPr>
      <w:r w:rsidRPr="003626C0">
        <w:rPr>
          <w:sz w:val="20"/>
          <w:szCs w:val="20"/>
        </w:rPr>
        <w:t xml:space="preserve">Proposition d'adjudication </w:t>
      </w:r>
    </w:p>
    <w:p w:rsidR="00F2171C" w:rsidRPr="003626C0" w:rsidRDefault="00F2171C" w:rsidP="00F2171C">
      <w:pPr>
        <w:numPr>
          <w:ilvl w:val="0"/>
          <w:numId w:val="2"/>
        </w:numPr>
        <w:jc w:val="left"/>
        <w:rPr>
          <w:sz w:val="20"/>
          <w:szCs w:val="20"/>
        </w:rPr>
      </w:pPr>
      <w:r w:rsidRPr="003626C0">
        <w:rPr>
          <w:sz w:val="20"/>
          <w:szCs w:val="20"/>
        </w:rPr>
        <w:t xml:space="preserve">Contrôle des coûts résumé au </w:t>
      </w:r>
    </w:p>
    <w:p w:rsidR="00F2171C" w:rsidRDefault="00F2171C" w:rsidP="00F2171C">
      <w:pPr>
        <w:numPr>
          <w:ilvl w:val="0"/>
          <w:numId w:val="2"/>
        </w:numPr>
        <w:jc w:val="left"/>
        <w:rPr>
          <w:sz w:val="20"/>
          <w:szCs w:val="20"/>
        </w:rPr>
      </w:pPr>
      <w:r w:rsidRPr="003626C0">
        <w:rPr>
          <w:sz w:val="20"/>
          <w:szCs w:val="20"/>
        </w:rPr>
        <w:t xml:space="preserve">Grille d'évaluation des offres </w:t>
      </w:r>
    </w:p>
    <w:p w:rsidR="00F2171C" w:rsidRDefault="00F2171C" w:rsidP="00F2171C">
      <w:pPr>
        <w:jc w:val="left"/>
        <w:rPr>
          <w:sz w:val="20"/>
          <w:szCs w:val="20"/>
        </w:rPr>
      </w:pPr>
    </w:p>
    <w:p w:rsidR="00F2171C" w:rsidRPr="00932A59" w:rsidRDefault="00F2171C" w:rsidP="00F2171C">
      <w:pPr>
        <w:jc w:val="left"/>
        <w:rPr>
          <w:sz w:val="20"/>
          <w:szCs w:val="20"/>
        </w:rPr>
      </w:pPr>
      <w:r>
        <w:rPr>
          <w:sz w:val="20"/>
          <w:szCs w:val="20"/>
        </w:rPr>
        <w:t>Etabli en 2 exemplaires.</w:t>
      </w:r>
    </w:p>
    <w:p w:rsidR="000E773B" w:rsidRDefault="000E773B" w:rsidP="00B96A10"/>
    <w:sectPr w:rsidR="000E773B" w:rsidSect="00F9715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851" w:right="851" w:bottom="567" w:left="851" w:header="426" w:footer="25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0DD" w:rsidRDefault="007E60DD" w:rsidP="00B96A10">
      <w:r>
        <w:separator/>
      </w:r>
    </w:p>
  </w:endnote>
  <w:endnote w:type="continuationSeparator" w:id="0">
    <w:p w:rsidR="007E60DD" w:rsidRDefault="007E60DD" w:rsidP="00B9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78" w:rsidRDefault="009D5A78">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43" w:type="pct"/>
      <w:tblInd w:w="-114" w:type="dxa"/>
      <w:tblBorders>
        <w:insideH w:val="single" w:sz="4" w:space="0" w:color="auto"/>
      </w:tblBorders>
      <w:tblLayout w:type="fixed"/>
      <w:tblCellMar>
        <w:left w:w="28" w:type="dxa"/>
        <w:right w:w="28" w:type="dxa"/>
      </w:tblCellMar>
      <w:tblLook w:val="0400" w:firstRow="0" w:lastRow="0" w:firstColumn="0" w:lastColumn="0" w:noHBand="0" w:noVBand="1"/>
    </w:tblPr>
    <w:tblGrid>
      <w:gridCol w:w="2568"/>
      <w:gridCol w:w="2312"/>
      <w:gridCol w:w="3630"/>
      <w:gridCol w:w="17"/>
      <w:gridCol w:w="1821"/>
    </w:tblGrid>
    <w:tr w:rsidR="00E526EB" w:rsidRPr="00142102" w:rsidTr="00342A16">
      <w:tc>
        <w:tcPr>
          <w:tcW w:w="2358" w:type="pct"/>
          <w:gridSpan w:val="2"/>
          <w:tcBorders>
            <w:bottom w:val="single" w:sz="4" w:space="0" w:color="auto"/>
          </w:tcBorders>
        </w:tcPr>
        <w:p w:rsidR="00E526EB" w:rsidRPr="00F01B3D" w:rsidRDefault="0076532B" w:rsidP="00B96A10">
          <w:pPr>
            <w:pStyle w:val="Style3"/>
          </w:pPr>
          <w:bookmarkStart w:id="5" w:name="VDOCS49_5"/>
          <w:r w:rsidRPr="0076532B">
            <w:t>ARC_FORMULAIRE_4215</w:t>
          </w:r>
          <w:bookmarkEnd w:id="5"/>
        </w:p>
      </w:tc>
      <w:tc>
        <w:tcPr>
          <w:tcW w:w="1754" w:type="pct"/>
          <w:tcBorders>
            <w:bottom w:val="single" w:sz="4" w:space="0" w:color="auto"/>
          </w:tcBorders>
        </w:tcPr>
        <w:p w:rsidR="00E526EB" w:rsidRPr="00142102" w:rsidRDefault="00E526EB" w:rsidP="00B96A10">
          <w:pPr>
            <w:pStyle w:val="Style3"/>
          </w:pPr>
        </w:p>
      </w:tc>
      <w:tc>
        <w:tcPr>
          <w:tcW w:w="888" w:type="pct"/>
          <w:gridSpan w:val="2"/>
          <w:tcBorders>
            <w:bottom w:val="single" w:sz="4" w:space="0" w:color="auto"/>
          </w:tcBorders>
        </w:tcPr>
        <w:p w:rsidR="00E526EB" w:rsidRPr="00142102" w:rsidRDefault="00F50E32" w:rsidP="00B96A10">
          <w:pPr>
            <w:pStyle w:val="Style3"/>
          </w:pPr>
          <w:r>
            <w:t xml:space="preserve">Imprimé le : </w:t>
          </w:r>
          <w:r>
            <w:rPr>
              <w:noProof/>
            </w:rPr>
            <w:fldChar w:fldCharType="begin"/>
          </w:r>
          <w:r>
            <w:rPr>
              <w:noProof/>
            </w:rPr>
            <w:instrText xml:space="preserve"> DATE   \* MERGEFORMAT </w:instrText>
          </w:r>
          <w:r>
            <w:rPr>
              <w:noProof/>
            </w:rPr>
            <w:fldChar w:fldCharType="separate"/>
          </w:r>
          <w:r w:rsidR="0076532B">
            <w:rPr>
              <w:noProof/>
            </w:rPr>
            <w:t>02.07.2019</w:t>
          </w:r>
          <w:r>
            <w:rPr>
              <w:noProof/>
            </w:rPr>
            <w:fldChar w:fldCharType="end"/>
          </w:r>
        </w:p>
      </w:tc>
    </w:tr>
    <w:tr w:rsidR="00E526EB" w:rsidRPr="00142102" w:rsidTr="00342A16">
      <w:trPr>
        <w:trHeight w:val="113"/>
      </w:trPr>
      <w:tc>
        <w:tcPr>
          <w:tcW w:w="1241" w:type="pct"/>
          <w:tcBorders>
            <w:top w:val="single" w:sz="4" w:space="0" w:color="auto"/>
            <w:left w:val="nil"/>
            <w:bottom w:val="nil"/>
            <w:right w:val="nil"/>
          </w:tcBorders>
        </w:tcPr>
        <w:p w:rsidR="00E526EB" w:rsidRPr="00142102" w:rsidRDefault="00CC38F9" w:rsidP="00B96A10">
          <w:pPr>
            <w:pStyle w:val="Style3"/>
          </w:pPr>
          <w:r>
            <w:t>CHUV/DIN</w:t>
          </w:r>
          <w:r w:rsidR="00E526EB">
            <w:t>F/CIT</w:t>
          </w:r>
        </w:p>
      </w:tc>
      <w:tc>
        <w:tcPr>
          <w:tcW w:w="2879" w:type="pct"/>
          <w:gridSpan w:val="3"/>
          <w:tcBorders>
            <w:top w:val="single" w:sz="4" w:space="0" w:color="auto"/>
            <w:left w:val="nil"/>
            <w:bottom w:val="nil"/>
            <w:right w:val="nil"/>
          </w:tcBorders>
        </w:tcPr>
        <w:p w:rsidR="00E526EB" w:rsidRPr="00C402CB" w:rsidRDefault="00E526EB" w:rsidP="00B96A10">
          <w:pPr>
            <w:pStyle w:val="Style3"/>
            <w:tabs>
              <w:tab w:val="clear" w:pos="7230"/>
              <w:tab w:val="center" w:pos="2224"/>
            </w:tabs>
          </w:pPr>
          <w:r>
            <w:tab/>
            <w:t xml:space="preserve">V </w:t>
          </w:r>
          <w:bookmarkStart w:id="6" w:name="VDOCS45_15"/>
          <w:r w:rsidR="0076532B" w:rsidRPr="0076532B">
            <w:t>5.0</w:t>
          </w:r>
          <w:bookmarkEnd w:id="6"/>
          <w:r>
            <w:t xml:space="preserve"> du </w:t>
          </w:r>
          <w:bookmarkStart w:id="7" w:name="VDOCS46_18"/>
          <w:r w:rsidR="0076532B" w:rsidRPr="0076532B">
            <w:t>02/07/2019</w:t>
          </w:r>
          <w:bookmarkEnd w:id="7"/>
        </w:p>
      </w:tc>
      <w:tc>
        <w:tcPr>
          <w:tcW w:w="879" w:type="pct"/>
          <w:tcBorders>
            <w:top w:val="single" w:sz="4" w:space="0" w:color="auto"/>
            <w:left w:val="nil"/>
            <w:bottom w:val="nil"/>
            <w:right w:val="nil"/>
          </w:tcBorders>
        </w:tcPr>
        <w:p w:rsidR="00E526EB" w:rsidRPr="00142102" w:rsidRDefault="00E526EB" w:rsidP="00B96A10">
          <w:pPr>
            <w:pStyle w:val="Style3"/>
            <w:jc w:val="right"/>
            <w:rPr>
              <w:lang w:eastAsia="fr-FR"/>
            </w:rPr>
          </w:pPr>
          <w:r w:rsidRPr="00142102">
            <w:rPr>
              <w:lang w:val="fr-FR" w:eastAsia="fr-FR"/>
            </w:rPr>
            <w:fldChar w:fldCharType="begin"/>
          </w:r>
          <w:r w:rsidRPr="00142102">
            <w:rPr>
              <w:lang w:val="fr-FR" w:eastAsia="fr-FR"/>
            </w:rPr>
            <w:instrText xml:space="preserve"> PAGE </w:instrText>
          </w:r>
          <w:r w:rsidRPr="00142102">
            <w:rPr>
              <w:lang w:val="fr-FR" w:eastAsia="fr-FR"/>
            </w:rPr>
            <w:fldChar w:fldCharType="separate"/>
          </w:r>
          <w:r w:rsidR="00F2171C">
            <w:rPr>
              <w:noProof/>
              <w:lang w:val="fr-FR" w:eastAsia="fr-FR"/>
            </w:rPr>
            <w:t>2</w:t>
          </w:r>
          <w:r w:rsidRPr="00142102">
            <w:rPr>
              <w:lang w:val="fr-FR" w:eastAsia="fr-FR"/>
            </w:rPr>
            <w:fldChar w:fldCharType="end"/>
          </w:r>
          <w:r w:rsidRPr="00142102">
            <w:rPr>
              <w:lang w:val="fr-FR" w:eastAsia="fr-FR"/>
            </w:rPr>
            <w:t>/</w:t>
          </w:r>
          <w:r w:rsidRPr="00142102">
            <w:rPr>
              <w:lang w:val="fr-FR" w:eastAsia="fr-FR"/>
            </w:rPr>
            <w:fldChar w:fldCharType="begin"/>
          </w:r>
          <w:r w:rsidRPr="00142102">
            <w:rPr>
              <w:lang w:val="fr-FR" w:eastAsia="fr-FR"/>
            </w:rPr>
            <w:instrText xml:space="preserve"> NUMPAGES  </w:instrText>
          </w:r>
          <w:r w:rsidRPr="00142102">
            <w:rPr>
              <w:lang w:val="fr-FR" w:eastAsia="fr-FR"/>
            </w:rPr>
            <w:fldChar w:fldCharType="separate"/>
          </w:r>
          <w:r w:rsidR="00F2171C">
            <w:rPr>
              <w:noProof/>
              <w:lang w:val="fr-FR" w:eastAsia="fr-FR"/>
            </w:rPr>
            <w:t>2</w:t>
          </w:r>
          <w:r w:rsidRPr="00142102">
            <w:rPr>
              <w:lang w:val="fr-FR" w:eastAsia="fr-FR"/>
            </w:rPr>
            <w:fldChar w:fldCharType="end"/>
          </w:r>
        </w:p>
      </w:tc>
    </w:tr>
  </w:tbl>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04" w:type="pct"/>
      <w:tblInd w:w="312" w:type="dxa"/>
      <w:tblBorders>
        <w:insideH w:val="single" w:sz="4" w:space="0" w:color="auto"/>
      </w:tblBorders>
      <w:tblLayout w:type="fixed"/>
      <w:tblCellMar>
        <w:left w:w="28" w:type="dxa"/>
        <w:right w:w="28" w:type="dxa"/>
      </w:tblCellMar>
      <w:tblLook w:val="0400" w:firstRow="0" w:lastRow="0" w:firstColumn="0" w:lastColumn="0" w:noHBand="0" w:noVBand="1"/>
    </w:tblPr>
    <w:tblGrid>
      <w:gridCol w:w="2212"/>
      <w:gridCol w:w="2325"/>
      <w:gridCol w:w="3544"/>
      <w:gridCol w:w="398"/>
      <w:gridCol w:w="1584"/>
    </w:tblGrid>
    <w:tr w:rsidR="00E526EB" w:rsidRPr="00142102" w:rsidTr="00F50E32">
      <w:trPr>
        <w:trHeight w:val="141"/>
      </w:trPr>
      <w:tc>
        <w:tcPr>
          <w:tcW w:w="2254" w:type="pct"/>
          <w:gridSpan w:val="2"/>
          <w:tcBorders>
            <w:bottom w:val="single" w:sz="4" w:space="0" w:color="auto"/>
          </w:tcBorders>
        </w:tcPr>
        <w:p w:rsidR="00E526EB" w:rsidRPr="00C93197" w:rsidRDefault="0076532B" w:rsidP="00B96A10">
          <w:pPr>
            <w:pStyle w:val="Style3"/>
          </w:pPr>
          <w:bookmarkStart w:id="8" w:name="VDOCS26_5"/>
          <w:r w:rsidRPr="0076532B">
            <w:t>ARC_FORMULAIRE_4215</w:t>
          </w:r>
          <w:bookmarkEnd w:id="8"/>
        </w:p>
      </w:tc>
      <w:tc>
        <w:tcPr>
          <w:tcW w:w="1761" w:type="pct"/>
          <w:tcBorders>
            <w:bottom w:val="single" w:sz="4" w:space="0" w:color="auto"/>
          </w:tcBorders>
        </w:tcPr>
        <w:p w:rsidR="00E526EB" w:rsidRPr="00142102" w:rsidRDefault="00E526EB" w:rsidP="00B96A10">
          <w:pPr>
            <w:pStyle w:val="Style3"/>
          </w:pPr>
        </w:p>
      </w:tc>
      <w:tc>
        <w:tcPr>
          <w:tcW w:w="985" w:type="pct"/>
          <w:gridSpan w:val="2"/>
          <w:tcBorders>
            <w:bottom w:val="single" w:sz="4" w:space="0" w:color="auto"/>
          </w:tcBorders>
        </w:tcPr>
        <w:p w:rsidR="00E526EB" w:rsidRPr="00142102" w:rsidRDefault="00F50E32" w:rsidP="00F50E32">
          <w:pPr>
            <w:pStyle w:val="Style3"/>
            <w:ind w:left="139"/>
          </w:pPr>
          <w:r>
            <w:t xml:space="preserve">Imprimé le : </w:t>
          </w:r>
          <w:r>
            <w:rPr>
              <w:noProof/>
            </w:rPr>
            <w:fldChar w:fldCharType="begin"/>
          </w:r>
          <w:r>
            <w:rPr>
              <w:noProof/>
            </w:rPr>
            <w:instrText xml:space="preserve"> DATE   \* MERGEFORMAT </w:instrText>
          </w:r>
          <w:r>
            <w:rPr>
              <w:noProof/>
            </w:rPr>
            <w:fldChar w:fldCharType="separate"/>
          </w:r>
          <w:r w:rsidR="0076532B">
            <w:rPr>
              <w:noProof/>
            </w:rPr>
            <w:t>02.07.2019</w:t>
          </w:r>
          <w:r>
            <w:rPr>
              <w:noProof/>
            </w:rPr>
            <w:fldChar w:fldCharType="end"/>
          </w:r>
        </w:p>
      </w:tc>
    </w:tr>
    <w:tr w:rsidR="00E526EB" w:rsidRPr="00142102" w:rsidTr="00F50E32">
      <w:trPr>
        <w:trHeight w:val="164"/>
      </w:trPr>
      <w:tc>
        <w:tcPr>
          <w:tcW w:w="1099" w:type="pct"/>
          <w:tcBorders>
            <w:top w:val="single" w:sz="4" w:space="0" w:color="auto"/>
            <w:left w:val="nil"/>
            <w:bottom w:val="nil"/>
            <w:right w:val="nil"/>
          </w:tcBorders>
        </w:tcPr>
        <w:p w:rsidR="00E526EB" w:rsidRPr="00142102" w:rsidRDefault="00E808A8" w:rsidP="00B96A10">
          <w:pPr>
            <w:pStyle w:val="Style3"/>
          </w:pPr>
          <w:r>
            <w:t>CHUV/DIN</w:t>
          </w:r>
          <w:r w:rsidR="00E526EB">
            <w:t>F/CIT</w:t>
          </w:r>
          <w:r w:rsidR="00E526EB" w:rsidRPr="00142102">
            <w:t xml:space="preserve"> </w:t>
          </w:r>
        </w:p>
      </w:tc>
      <w:tc>
        <w:tcPr>
          <w:tcW w:w="3114" w:type="pct"/>
          <w:gridSpan w:val="3"/>
          <w:tcBorders>
            <w:top w:val="single" w:sz="4" w:space="0" w:color="auto"/>
            <w:left w:val="nil"/>
            <w:bottom w:val="nil"/>
            <w:right w:val="nil"/>
          </w:tcBorders>
        </w:tcPr>
        <w:p w:rsidR="00E526EB" w:rsidRPr="00D5104A" w:rsidRDefault="00E526EB" w:rsidP="00B96A10">
          <w:pPr>
            <w:pStyle w:val="Style3"/>
            <w:tabs>
              <w:tab w:val="clear" w:pos="7230"/>
              <w:tab w:val="center" w:pos="2437"/>
            </w:tabs>
          </w:pPr>
          <w:r>
            <w:tab/>
            <w:t xml:space="preserve">V </w:t>
          </w:r>
          <w:bookmarkStart w:id="9" w:name="VDOCS41_15"/>
          <w:r w:rsidR="0076532B" w:rsidRPr="0076532B">
            <w:t>5.0</w:t>
          </w:r>
          <w:bookmarkEnd w:id="9"/>
          <w:r>
            <w:t xml:space="preserve"> du </w:t>
          </w:r>
          <w:bookmarkStart w:id="10" w:name="VDOCS42_18"/>
          <w:r w:rsidR="0076532B" w:rsidRPr="0076532B">
            <w:t>02/07/2019</w:t>
          </w:r>
          <w:bookmarkEnd w:id="10"/>
          <w:r w:rsidR="00E0540D">
            <w:fldChar w:fldCharType="begin"/>
          </w:r>
          <w:r w:rsidR="00E0540D">
            <w:instrText xml:space="preserve"> </w:instrText>
          </w:r>
          <w:r w:rsidR="00E0540D">
            <w:fldChar w:fldCharType="begin"/>
          </w:r>
          <w:r w:rsidR="00E0540D">
            <w:instrText xml:space="preserve">  </w:instrText>
          </w:r>
          <w:r w:rsidR="00E0540D">
            <w:fldChar w:fldCharType="end"/>
          </w:r>
          <w:r w:rsidR="00E0540D">
            <w:instrText xml:space="preserve"> </w:instrText>
          </w:r>
          <w:r w:rsidR="00E0540D">
            <w:fldChar w:fldCharType="end"/>
          </w:r>
        </w:p>
      </w:tc>
      <w:tc>
        <w:tcPr>
          <w:tcW w:w="786" w:type="pct"/>
          <w:tcBorders>
            <w:top w:val="single" w:sz="4" w:space="0" w:color="auto"/>
            <w:left w:val="nil"/>
            <w:bottom w:val="nil"/>
            <w:right w:val="nil"/>
          </w:tcBorders>
        </w:tcPr>
        <w:p w:rsidR="00E526EB" w:rsidRPr="00142102" w:rsidRDefault="00E526EB" w:rsidP="00B96A10">
          <w:pPr>
            <w:pStyle w:val="Style3"/>
            <w:jc w:val="right"/>
            <w:rPr>
              <w:lang w:eastAsia="fr-FR"/>
            </w:rPr>
          </w:pPr>
          <w:r w:rsidRPr="00142102">
            <w:rPr>
              <w:lang w:val="fr-FR" w:eastAsia="fr-FR"/>
            </w:rPr>
            <w:fldChar w:fldCharType="begin"/>
          </w:r>
          <w:r w:rsidRPr="00142102">
            <w:rPr>
              <w:lang w:val="fr-FR" w:eastAsia="fr-FR"/>
            </w:rPr>
            <w:instrText xml:space="preserve"> PAGE </w:instrText>
          </w:r>
          <w:r w:rsidRPr="00142102">
            <w:rPr>
              <w:lang w:val="fr-FR" w:eastAsia="fr-FR"/>
            </w:rPr>
            <w:fldChar w:fldCharType="separate"/>
          </w:r>
          <w:r w:rsidR="0076532B">
            <w:rPr>
              <w:noProof/>
              <w:lang w:val="fr-FR" w:eastAsia="fr-FR"/>
            </w:rPr>
            <w:t>1</w:t>
          </w:r>
          <w:r w:rsidRPr="00142102">
            <w:rPr>
              <w:lang w:val="fr-FR" w:eastAsia="fr-FR"/>
            </w:rPr>
            <w:fldChar w:fldCharType="end"/>
          </w:r>
          <w:r w:rsidRPr="00142102">
            <w:rPr>
              <w:lang w:val="fr-FR" w:eastAsia="fr-FR"/>
            </w:rPr>
            <w:t>/</w:t>
          </w:r>
          <w:r w:rsidRPr="00142102">
            <w:rPr>
              <w:lang w:val="fr-FR" w:eastAsia="fr-FR"/>
            </w:rPr>
            <w:fldChar w:fldCharType="begin"/>
          </w:r>
          <w:r w:rsidRPr="00142102">
            <w:rPr>
              <w:lang w:val="fr-FR" w:eastAsia="fr-FR"/>
            </w:rPr>
            <w:instrText xml:space="preserve"> NUMPAGES  </w:instrText>
          </w:r>
          <w:r w:rsidRPr="00142102">
            <w:rPr>
              <w:lang w:val="fr-FR" w:eastAsia="fr-FR"/>
            </w:rPr>
            <w:fldChar w:fldCharType="separate"/>
          </w:r>
          <w:r w:rsidR="0076532B">
            <w:rPr>
              <w:noProof/>
              <w:lang w:val="fr-FR" w:eastAsia="fr-FR"/>
            </w:rPr>
            <w:t>1</w:t>
          </w:r>
          <w:r w:rsidRPr="00142102">
            <w:rPr>
              <w:lang w:val="fr-FR" w:eastAsia="fr-FR"/>
            </w:rPr>
            <w:fldChar w:fldCharType="end"/>
          </w:r>
        </w:p>
      </w:tc>
    </w:tr>
  </w:tbl>
  <w:p w:rsidR="00E526EB" w:rsidRPr="00A70143" w:rsidRDefault="0076532B" w:rsidP="00B96A10">
    <w:pPr>
      <w:pStyle w:val="Pieddepag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2088" type="#_x0000_t75" alt="Vaud_noir" style="position:absolute;left:0;text-align:left;margin-left:36.85pt;margin-top:784.45pt;width:13.5pt;height:42.75pt;z-index:-251658752;visibility:visible;mso-position-horizontal-relative:page;mso-position-vertical-relative:page" o:allowincell="f">
          <v:imagedata r:id="rId1" o:title="Vaud_noir"/>
          <w10:wrap anchorx="page" anchory="page"/>
          <w10:anchorlock/>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0DD" w:rsidRDefault="007E60DD" w:rsidP="00B96A10">
      <w:r>
        <w:separator/>
      </w:r>
    </w:p>
  </w:footnote>
  <w:footnote w:type="continuationSeparator" w:id="0">
    <w:p w:rsidR="007E60DD" w:rsidRDefault="007E60DD" w:rsidP="00B96A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78" w:rsidRDefault="009D5A78">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6EB" w:rsidRPr="00237D57" w:rsidRDefault="00E526EB" w:rsidP="00B96A10">
    <w:pPr>
      <w:pStyle w:val="Style1"/>
      <w:jc w:val="right"/>
    </w:pPr>
    <w:r>
      <w:t xml:space="preserve"> </w:t>
    </w:r>
    <w:bookmarkStart w:id="3" w:name="VDOCS54_250010"/>
    <w:r w:rsidR="0076532B" w:rsidRPr="0076532B">
      <w:t>FORMULAIRE</w:t>
    </w:r>
    <w:bookmarkEnd w:id="3"/>
  </w:p>
  <w:p w:rsidR="00E526EB" w:rsidRPr="002F76F8" w:rsidRDefault="0076532B" w:rsidP="00B96A10">
    <w:pPr>
      <w:pStyle w:val="Style2"/>
    </w:pPr>
    <w:bookmarkStart w:id="4" w:name="VDOCS51_14"/>
    <w:r w:rsidRPr="0076532B">
      <w:t>2b. ADJUDICATION_DSAS ET CE</w:t>
    </w:r>
    <w:bookmarkEnd w:id="4"/>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6EB" w:rsidRDefault="00E526EB" w:rsidP="00B96A10"/>
  <w:p w:rsidR="00E526EB" w:rsidRDefault="0076532B" w:rsidP="00E808A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9pt;height:28.5pt" o:ole="">
          <v:imagedata r:id="rId1" o:title="CHUV_DINF_Noir"/>
        </v:shape>
      </w:pict>
    </w:r>
  </w:p>
  <w:p w:rsidR="00F2171C" w:rsidRDefault="00F2171C" w:rsidP="00F2171C">
    <w:pPr>
      <w:pStyle w:val="Titre1"/>
      <w:ind w:left="0" w:right="-2"/>
      <w:jc w:val="center"/>
      <w:rPr>
        <w:color w:val="FFFFFF"/>
        <w:sz w:val="22"/>
        <w:szCs w:val="22"/>
      </w:rPr>
    </w:pPr>
  </w:p>
  <w:p w:rsidR="00F2171C" w:rsidRPr="00001B74" w:rsidRDefault="00F2171C" w:rsidP="00F2171C">
    <w:pPr>
      <w:pStyle w:val="Titre1"/>
      <w:shd w:val="clear" w:color="auto" w:fill="2E74B5"/>
      <w:ind w:left="0" w:right="-2"/>
      <w:jc w:val="center"/>
      <w:rPr>
        <w:caps/>
        <w:color w:val="FFFFFF"/>
        <w:sz w:val="22"/>
        <w:szCs w:val="22"/>
        <w:lang w:val="fr-CH"/>
      </w:rPr>
    </w:pPr>
    <w:r w:rsidRPr="00001B74">
      <w:rPr>
        <w:color w:val="FFFFFF"/>
        <w:sz w:val="22"/>
        <w:szCs w:val="22"/>
      </w:rPr>
      <w:t>PROPOSITION D'ADJUDICATION, INFORMATION PREALABLE AU CONSEIL D'ETAT</w:t>
    </w:r>
  </w:p>
  <w:p w:rsidR="00E526EB" w:rsidRPr="002F76F8" w:rsidRDefault="00E526EB" w:rsidP="00F2171C">
    <w:pPr>
      <w:pStyle w:val="Style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70A7"/>
    <w:multiLevelType w:val="hybridMultilevel"/>
    <w:tmpl w:val="16285DA8"/>
    <w:lvl w:ilvl="0" w:tplc="4A760892">
      <w:numFmt w:val="bullet"/>
      <w:lvlText w:val="-"/>
      <w:lvlJc w:val="left"/>
      <w:pPr>
        <w:tabs>
          <w:tab w:val="num" w:pos="786"/>
        </w:tabs>
        <w:ind w:left="786" w:hanging="360"/>
      </w:pPr>
      <w:rPr>
        <w:rFonts w:ascii="Arial" w:eastAsia="Times New Roman" w:hAnsi="Arial" w:cs="Arial" w:hint="default"/>
        <w:i w:val="0"/>
      </w:rPr>
    </w:lvl>
    <w:lvl w:ilvl="1" w:tplc="100C0003" w:tentative="1">
      <w:start w:val="1"/>
      <w:numFmt w:val="bullet"/>
      <w:lvlText w:val="o"/>
      <w:lvlJc w:val="left"/>
      <w:pPr>
        <w:tabs>
          <w:tab w:val="num" w:pos="1506"/>
        </w:tabs>
        <w:ind w:left="1506" w:hanging="360"/>
      </w:pPr>
      <w:rPr>
        <w:rFonts w:ascii="Courier New" w:hAnsi="Courier New" w:cs="Courier New" w:hint="default"/>
      </w:rPr>
    </w:lvl>
    <w:lvl w:ilvl="2" w:tplc="100C0005" w:tentative="1">
      <w:start w:val="1"/>
      <w:numFmt w:val="bullet"/>
      <w:lvlText w:val=""/>
      <w:lvlJc w:val="left"/>
      <w:pPr>
        <w:tabs>
          <w:tab w:val="num" w:pos="2226"/>
        </w:tabs>
        <w:ind w:left="2226" w:hanging="360"/>
      </w:pPr>
      <w:rPr>
        <w:rFonts w:ascii="Wingdings" w:hAnsi="Wingdings" w:hint="default"/>
      </w:rPr>
    </w:lvl>
    <w:lvl w:ilvl="3" w:tplc="100C0001" w:tentative="1">
      <w:start w:val="1"/>
      <w:numFmt w:val="bullet"/>
      <w:lvlText w:val=""/>
      <w:lvlJc w:val="left"/>
      <w:pPr>
        <w:tabs>
          <w:tab w:val="num" w:pos="2946"/>
        </w:tabs>
        <w:ind w:left="2946" w:hanging="360"/>
      </w:pPr>
      <w:rPr>
        <w:rFonts w:ascii="Symbol" w:hAnsi="Symbol" w:hint="default"/>
      </w:rPr>
    </w:lvl>
    <w:lvl w:ilvl="4" w:tplc="100C0003" w:tentative="1">
      <w:start w:val="1"/>
      <w:numFmt w:val="bullet"/>
      <w:lvlText w:val="o"/>
      <w:lvlJc w:val="left"/>
      <w:pPr>
        <w:tabs>
          <w:tab w:val="num" w:pos="3666"/>
        </w:tabs>
        <w:ind w:left="3666" w:hanging="360"/>
      </w:pPr>
      <w:rPr>
        <w:rFonts w:ascii="Courier New" w:hAnsi="Courier New" w:cs="Courier New" w:hint="default"/>
      </w:rPr>
    </w:lvl>
    <w:lvl w:ilvl="5" w:tplc="100C0005" w:tentative="1">
      <w:start w:val="1"/>
      <w:numFmt w:val="bullet"/>
      <w:lvlText w:val=""/>
      <w:lvlJc w:val="left"/>
      <w:pPr>
        <w:tabs>
          <w:tab w:val="num" w:pos="4386"/>
        </w:tabs>
        <w:ind w:left="4386" w:hanging="360"/>
      </w:pPr>
      <w:rPr>
        <w:rFonts w:ascii="Wingdings" w:hAnsi="Wingdings" w:hint="default"/>
      </w:rPr>
    </w:lvl>
    <w:lvl w:ilvl="6" w:tplc="100C0001" w:tentative="1">
      <w:start w:val="1"/>
      <w:numFmt w:val="bullet"/>
      <w:lvlText w:val=""/>
      <w:lvlJc w:val="left"/>
      <w:pPr>
        <w:tabs>
          <w:tab w:val="num" w:pos="5106"/>
        </w:tabs>
        <w:ind w:left="5106" w:hanging="360"/>
      </w:pPr>
      <w:rPr>
        <w:rFonts w:ascii="Symbol" w:hAnsi="Symbol" w:hint="default"/>
      </w:rPr>
    </w:lvl>
    <w:lvl w:ilvl="7" w:tplc="100C0003" w:tentative="1">
      <w:start w:val="1"/>
      <w:numFmt w:val="bullet"/>
      <w:lvlText w:val="o"/>
      <w:lvlJc w:val="left"/>
      <w:pPr>
        <w:tabs>
          <w:tab w:val="num" w:pos="5826"/>
        </w:tabs>
        <w:ind w:left="5826" w:hanging="360"/>
      </w:pPr>
      <w:rPr>
        <w:rFonts w:ascii="Courier New" w:hAnsi="Courier New" w:cs="Courier New" w:hint="default"/>
      </w:rPr>
    </w:lvl>
    <w:lvl w:ilvl="8" w:tplc="100C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239421B4"/>
    <w:multiLevelType w:val="hybridMultilevel"/>
    <w:tmpl w:val="793681D4"/>
    <w:lvl w:ilvl="0" w:tplc="4A760892">
      <w:numFmt w:val="bullet"/>
      <w:lvlText w:val="-"/>
      <w:lvlJc w:val="left"/>
      <w:pPr>
        <w:tabs>
          <w:tab w:val="num" w:pos="786"/>
        </w:tabs>
        <w:ind w:left="786" w:hanging="360"/>
      </w:pPr>
      <w:rPr>
        <w:rFonts w:ascii="Arial" w:eastAsia="Times New Roman" w:hAnsi="Arial" w:cs="Arial" w:hint="default"/>
        <w:i w:val="0"/>
        <w:sz w:val="18"/>
        <w:szCs w:val="18"/>
      </w:rPr>
    </w:lvl>
    <w:lvl w:ilvl="1" w:tplc="100C0003" w:tentative="1">
      <w:start w:val="1"/>
      <w:numFmt w:val="bullet"/>
      <w:lvlText w:val="o"/>
      <w:lvlJc w:val="left"/>
      <w:pPr>
        <w:tabs>
          <w:tab w:val="num" w:pos="337"/>
        </w:tabs>
        <w:ind w:left="337" w:hanging="360"/>
      </w:pPr>
      <w:rPr>
        <w:rFonts w:ascii="Courier New" w:hAnsi="Courier New" w:cs="Courier New" w:hint="default"/>
      </w:rPr>
    </w:lvl>
    <w:lvl w:ilvl="2" w:tplc="100C0005" w:tentative="1">
      <w:start w:val="1"/>
      <w:numFmt w:val="bullet"/>
      <w:lvlText w:val=""/>
      <w:lvlJc w:val="left"/>
      <w:pPr>
        <w:tabs>
          <w:tab w:val="num" w:pos="1057"/>
        </w:tabs>
        <w:ind w:left="1057" w:hanging="360"/>
      </w:pPr>
      <w:rPr>
        <w:rFonts w:ascii="Wingdings" w:hAnsi="Wingdings" w:hint="default"/>
      </w:rPr>
    </w:lvl>
    <w:lvl w:ilvl="3" w:tplc="100C0001" w:tentative="1">
      <w:start w:val="1"/>
      <w:numFmt w:val="bullet"/>
      <w:lvlText w:val=""/>
      <w:lvlJc w:val="left"/>
      <w:pPr>
        <w:tabs>
          <w:tab w:val="num" w:pos="1777"/>
        </w:tabs>
        <w:ind w:left="1777" w:hanging="360"/>
      </w:pPr>
      <w:rPr>
        <w:rFonts w:ascii="Symbol" w:hAnsi="Symbol" w:hint="default"/>
      </w:rPr>
    </w:lvl>
    <w:lvl w:ilvl="4" w:tplc="100C0003" w:tentative="1">
      <w:start w:val="1"/>
      <w:numFmt w:val="bullet"/>
      <w:lvlText w:val="o"/>
      <w:lvlJc w:val="left"/>
      <w:pPr>
        <w:tabs>
          <w:tab w:val="num" w:pos="2497"/>
        </w:tabs>
        <w:ind w:left="2497" w:hanging="360"/>
      </w:pPr>
      <w:rPr>
        <w:rFonts w:ascii="Courier New" w:hAnsi="Courier New" w:cs="Courier New" w:hint="default"/>
      </w:rPr>
    </w:lvl>
    <w:lvl w:ilvl="5" w:tplc="100C0005" w:tentative="1">
      <w:start w:val="1"/>
      <w:numFmt w:val="bullet"/>
      <w:lvlText w:val=""/>
      <w:lvlJc w:val="left"/>
      <w:pPr>
        <w:tabs>
          <w:tab w:val="num" w:pos="3217"/>
        </w:tabs>
        <w:ind w:left="3217" w:hanging="360"/>
      </w:pPr>
      <w:rPr>
        <w:rFonts w:ascii="Wingdings" w:hAnsi="Wingdings" w:hint="default"/>
      </w:rPr>
    </w:lvl>
    <w:lvl w:ilvl="6" w:tplc="100C0001" w:tentative="1">
      <w:start w:val="1"/>
      <w:numFmt w:val="bullet"/>
      <w:lvlText w:val=""/>
      <w:lvlJc w:val="left"/>
      <w:pPr>
        <w:tabs>
          <w:tab w:val="num" w:pos="3937"/>
        </w:tabs>
        <w:ind w:left="3937" w:hanging="360"/>
      </w:pPr>
      <w:rPr>
        <w:rFonts w:ascii="Symbol" w:hAnsi="Symbol" w:hint="default"/>
      </w:rPr>
    </w:lvl>
    <w:lvl w:ilvl="7" w:tplc="100C0003" w:tentative="1">
      <w:start w:val="1"/>
      <w:numFmt w:val="bullet"/>
      <w:lvlText w:val="o"/>
      <w:lvlJc w:val="left"/>
      <w:pPr>
        <w:tabs>
          <w:tab w:val="num" w:pos="4657"/>
        </w:tabs>
        <w:ind w:left="4657" w:hanging="360"/>
      </w:pPr>
      <w:rPr>
        <w:rFonts w:ascii="Courier New" w:hAnsi="Courier New" w:cs="Courier New" w:hint="default"/>
      </w:rPr>
    </w:lvl>
    <w:lvl w:ilvl="8" w:tplc="100C0005" w:tentative="1">
      <w:start w:val="1"/>
      <w:numFmt w:val="bullet"/>
      <w:lvlText w:val=""/>
      <w:lvlJc w:val="left"/>
      <w:pPr>
        <w:tabs>
          <w:tab w:val="num" w:pos="5377"/>
        </w:tabs>
        <w:ind w:left="5377" w:hanging="360"/>
      </w:pPr>
      <w:rPr>
        <w:rFonts w:ascii="Wingdings" w:hAnsi="Wingdings" w:hint="default"/>
      </w:rPr>
    </w:lvl>
  </w:abstractNum>
  <w:abstractNum w:abstractNumId="2" w15:restartNumberingAfterBreak="0">
    <w:nsid w:val="66935632"/>
    <w:multiLevelType w:val="hybridMultilevel"/>
    <w:tmpl w:val="E4BE057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6C4853F4"/>
    <w:multiLevelType w:val="multilevel"/>
    <w:tmpl w:val="319807A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drawingGridHorizontalSpacing w:val="110"/>
  <w:displayHorizontalDrawingGridEvery w:val="2"/>
  <w:characterSpacingControl w:val="doNotCompress"/>
  <w:hdrShapeDefaults>
    <o:shapedefaults v:ext="edit" spidmax="209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YSIDTEMPLATE" w:val="900713"/>
    <w:docVar w:name="SYSIDVERSION" w:val="961174"/>
    <w:docVar w:name="SYSPASSWORD" w:val="0"/>
    <w:docVar w:name="SYSTABNUM" w:val="55"/>
    <w:docVar w:name="VDOCB14_8" w:val="|&lt;&gt;|Application"/>
    <w:docVar w:name="VDOCB31_8" w:val="|&lt;&gt;|Application"/>
    <w:docVar w:name="VDOCB32_8" w:val="|&lt;&gt;|Application"/>
  </w:docVars>
  <w:rsids>
    <w:rsidRoot w:val="00372B87"/>
    <w:rsid w:val="000078CD"/>
    <w:rsid w:val="000129AF"/>
    <w:rsid w:val="00023B31"/>
    <w:rsid w:val="00034409"/>
    <w:rsid w:val="0003577A"/>
    <w:rsid w:val="00043B72"/>
    <w:rsid w:val="00056975"/>
    <w:rsid w:val="00070BBB"/>
    <w:rsid w:val="00075466"/>
    <w:rsid w:val="00076D0B"/>
    <w:rsid w:val="00086E81"/>
    <w:rsid w:val="00094DF7"/>
    <w:rsid w:val="000A2754"/>
    <w:rsid w:val="000B7408"/>
    <w:rsid w:val="000B7D52"/>
    <w:rsid w:val="000D389A"/>
    <w:rsid w:val="000D738F"/>
    <w:rsid w:val="000E773B"/>
    <w:rsid w:val="00137669"/>
    <w:rsid w:val="001378AA"/>
    <w:rsid w:val="00142102"/>
    <w:rsid w:val="0015066B"/>
    <w:rsid w:val="00163511"/>
    <w:rsid w:val="0018102B"/>
    <w:rsid w:val="00193D43"/>
    <w:rsid w:val="00194096"/>
    <w:rsid w:val="001B03A0"/>
    <w:rsid w:val="001B4D14"/>
    <w:rsid w:val="001E4099"/>
    <w:rsid w:val="001F5A39"/>
    <w:rsid w:val="001F5AA6"/>
    <w:rsid w:val="001F6C07"/>
    <w:rsid w:val="001F7B93"/>
    <w:rsid w:val="002127BC"/>
    <w:rsid w:val="00215ED3"/>
    <w:rsid w:val="00220751"/>
    <w:rsid w:val="002344CA"/>
    <w:rsid w:val="00237D57"/>
    <w:rsid w:val="00241DF3"/>
    <w:rsid w:val="00297B29"/>
    <w:rsid w:val="002B1DC0"/>
    <w:rsid w:val="002B2BD7"/>
    <w:rsid w:val="002B6DBA"/>
    <w:rsid w:val="002E2B2C"/>
    <w:rsid w:val="002E4D07"/>
    <w:rsid w:val="002F459B"/>
    <w:rsid w:val="002F4B61"/>
    <w:rsid w:val="002F76F8"/>
    <w:rsid w:val="00304805"/>
    <w:rsid w:val="0030531D"/>
    <w:rsid w:val="00315BD0"/>
    <w:rsid w:val="00342A16"/>
    <w:rsid w:val="003456C6"/>
    <w:rsid w:val="003548B9"/>
    <w:rsid w:val="00357FEE"/>
    <w:rsid w:val="00367C55"/>
    <w:rsid w:val="00372B87"/>
    <w:rsid w:val="00390652"/>
    <w:rsid w:val="00392EC3"/>
    <w:rsid w:val="003E5BC4"/>
    <w:rsid w:val="003F70CB"/>
    <w:rsid w:val="00404509"/>
    <w:rsid w:val="00405B74"/>
    <w:rsid w:val="00443778"/>
    <w:rsid w:val="004576DA"/>
    <w:rsid w:val="00467522"/>
    <w:rsid w:val="004738D0"/>
    <w:rsid w:val="00477514"/>
    <w:rsid w:val="004872F5"/>
    <w:rsid w:val="00495A2B"/>
    <w:rsid w:val="004C4E03"/>
    <w:rsid w:val="004C5C51"/>
    <w:rsid w:val="004E1A95"/>
    <w:rsid w:val="004E521A"/>
    <w:rsid w:val="00513FB3"/>
    <w:rsid w:val="0056224F"/>
    <w:rsid w:val="00595396"/>
    <w:rsid w:val="00595814"/>
    <w:rsid w:val="00596F89"/>
    <w:rsid w:val="005A5EC4"/>
    <w:rsid w:val="005D64B4"/>
    <w:rsid w:val="006031C4"/>
    <w:rsid w:val="00603EC1"/>
    <w:rsid w:val="00621E7C"/>
    <w:rsid w:val="00623596"/>
    <w:rsid w:val="006244D5"/>
    <w:rsid w:val="00624ED3"/>
    <w:rsid w:val="00626B5A"/>
    <w:rsid w:val="00643361"/>
    <w:rsid w:val="006441A4"/>
    <w:rsid w:val="00644432"/>
    <w:rsid w:val="0065401E"/>
    <w:rsid w:val="00656563"/>
    <w:rsid w:val="006570A3"/>
    <w:rsid w:val="00657120"/>
    <w:rsid w:val="00676EFA"/>
    <w:rsid w:val="00683640"/>
    <w:rsid w:val="006C138B"/>
    <w:rsid w:val="006C3878"/>
    <w:rsid w:val="006C471E"/>
    <w:rsid w:val="006C4C12"/>
    <w:rsid w:val="006D1845"/>
    <w:rsid w:val="006E030F"/>
    <w:rsid w:val="006F63B5"/>
    <w:rsid w:val="006F64C8"/>
    <w:rsid w:val="007044D4"/>
    <w:rsid w:val="007309EC"/>
    <w:rsid w:val="007319B1"/>
    <w:rsid w:val="00731A87"/>
    <w:rsid w:val="00746AE6"/>
    <w:rsid w:val="0076532B"/>
    <w:rsid w:val="00767E54"/>
    <w:rsid w:val="00771A50"/>
    <w:rsid w:val="00775C7A"/>
    <w:rsid w:val="007917B5"/>
    <w:rsid w:val="0079222D"/>
    <w:rsid w:val="00792F60"/>
    <w:rsid w:val="007A7588"/>
    <w:rsid w:val="007B54E5"/>
    <w:rsid w:val="007D09DC"/>
    <w:rsid w:val="007D6C51"/>
    <w:rsid w:val="007E3A3E"/>
    <w:rsid w:val="007E60DD"/>
    <w:rsid w:val="007F42DF"/>
    <w:rsid w:val="007F5EAA"/>
    <w:rsid w:val="00806AD5"/>
    <w:rsid w:val="00823ADF"/>
    <w:rsid w:val="00834FBA"/>
    <w:rsid w:val="00846B06"/>
    <w:rsid w:val="008635B9"/>
    <w:rsid w:val="008823C6"/>
    <w:rsid w:val="00894757"/>
    <w:rsid w:val="008A53BD"/>
    <w:rsid w:val="008A7598"/>
    <w:rsid w:val="009154E1"/>
    <w:rsid w:val="00945B8D"/>
    <w:rsid w:val="00946EF9"/>
    <w:rsid w:val="009603D8"/>
    <w:rsid w:val="0098025C"/>
    <w:rsid w:val="00981255"/>
    <w:rsid w:val="00995D34"/>
    <w:rsid w:val="009A4153"/>
    <w:rsid w:val="009B58FB"/>
    <w:rsid w:val="009C10ED"/>
    <w:rsid w:val="009D47DF"/>
    <w:rsid w:val="009D5A78"/>
    <w:rsid w:val="009D6037"/>
    <w:rsid w:val="009E005A"/>
    <w:rsid w:val="009F3470"/>
    <w:rsid w:val="009F5B9E"/>
    <w:rsid w:val="009F6D2D"/>
    <w:rsid w:val="00A158FF"/>
    <w:rsid w:val="00A272F0"/>
    <w:rsid w:val="00A57F44"/>
    <w:rsid w:val="00A70143"/>
    <w:rsid w:val="00A73285"/>
    <w:rsid w:val="00A7519D"/>
    <w:rsid w:val="00A9770E"/>
    <w:rsid w:val="00AA1BF5"/>
    <w:rsid w:val="00AB32C5"/>
    <w:rsid w:val="00AD2730"/>
    <w:rsid w:val="00AD501D"/>
    <w:rsid w:val="00AD5DC3"/>
    <w:rsid w:val="00AE6912"/>
    <w:rsid w:val="00B054DA"/>
    <w:rsid w:val="00B117B9"/>
    <w:rsid w:val="00B17CA7"/>
    <w:rsid w:val="00B25EBA"/>
    <w:rsid w:val="00B5247F"/>
    <w:rsid w:val="00B61576"/>
    <w:rsid w:val="00B71BD6"/>
    <w:rsid w:val="00B7741D"/>
    <w:rsid w:val="00B80E24"/>
    <w:rsid w:val="00B901DB"/>
    <w:rsid w:val="00B96A10"/>
    <w:rsid w:val="00BA25FF"/>
    <w:rsid w:val="00BA4C1F"/>
    <w:rsid w:val="00BA7E02"/>
    <w:rsid w:val="00BB5F86"/>
    <w:rsid w:val="00BC557E"/>
    <w:rsid w:val="00BC6D94"/>
    <w:rsid w:val="00BF3EB8"/>
    <w:rsid w:val="00C05307"/>
    <w:rsid w:val="00C17839"/>
    <w:rsid w:val="00C22930"/>
    <w:rsid w:val="00C34733"/>
    <w:rsid w:val="00C402CB"/>
    <w:rsid w:val="00C40FDD"/>
    <w:rsid w:val="00C45B49"/>
    <w:rsid w:val="00C45C00"/>
    <w:rsid w:val="00C55C55"/>
    <w:rsid w:val="00C93197"/>
    <w:rsid w:val="00CC063D"/>
    <w:rsid w:val="00CC214C"/>
    <w:rsid w:val="00CC38F9"/>
    <w:rsid w:val="00CF4554"/>
    <w:rsid w:val="00D121F3"/>
    <w:rsid w:val="00D13678"/>
    <w:rsid w:val="00D20084"/>
    <w:rsid w:val="00D5104A"/>
    <w:rsid w:val="00D61297"/>
    <w:rsid w:val="00D7585E"/>
    <w:rsid w:val="00D814C7"/>
    <w:rsid w:val="00D93D88"/>
    <w:rsid w:val="00DC5707"/>
    <w:rsid w:val="00E039CA"/>
    <w:rsid w:val="00E0540D"/>
    <w:rsid w:val="00E161DE"/>
    <w:rsid w:val="00E179AE"/>
    <w:rsid w:val="00E35517"/>
    <w:rsid w:val="00E50CA6"/>
    <w:rsid w:val="00E526EB"/>
    <w:rsid w:val="00E536F5"/>
    <w:rsid w:val="00E5393B"/>
    <w:rsid w:val="00E71CD3"/>
    <w:rsid w:val="00E808A8"/>
    <w:rsid w:val="00EA5E8A"/>
    <w:rsid w:val="00EB25A5"/>
    <w:rsid w:val="00EF0564"/>
    <w:rsid w:val="00EF13C2"/>
    <w:rsid w:val="00EF1DE0"/>
    <w:rsid w:val="00EF3254"/>
    <w:rsid w:val="00EF3EF9"/>
    <w:rsid w:val="00F00D72"/>
    <w:rsid w:val="00F01B3D"/>
    <w:rsid w:val="00F05B71"/>
    <w:rsid w:val="00F2171C"/>
    <w:rsid w:val="00F23B8F"/>
    <w:rsid w:val="00F3193D"/>
    <w:rsid w:val="00F44302"/>
    <w:rsid w:val="00F50E32"/>
    <w:rsid w:val="00F556DE"/>
    <w:rsid w:val="00F56EF8"/>
    <w:rsid w:val="00F61791"/>
    <w:rsid w:val="00F97153"/>
    <w:rsid w:val="00FC0F36"/>
    <w:rsid w:val="00FC5759"/>
    <w:rsid w:val="00FD72B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1"/>
    </o:shapelayout>
  </w:shapeDefaults>
  <w:decimalSymbol w:val=","/>
  <w:listSeparator w:val=";"/>
  <w15:chartTrackingRefBased/>
  <w15:docId w15:val="{03C811AE-F7AD-4B9A-92BD-A29C6BB2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A10"/>
    <w:pPr>
      <w:jc w:val="both"/>
    </w:pPr>
    <w:rPr>
      <w:rFonts w:ascii="Arial" w:hAnsi="Arial" w:cs="Arial"/>
      <w:sz w:val="22"/>
      <w:szCs w:val="22"/>
    </w:rPr>
  </w:style>
  <w:style w:type="paragraph" w:styleId="Titre1">
    <w:name w:val="heading 1"/>
    <w:basedOn w:val="Normal"/>
    <w:next w:val="Normal"/>
    <w:link w:val="Titre1Car"/>
    <w:qFormat/>
    <w:rsid w:val="00F2171C"/>
    <w:pPr>
      <w:keepNext/>
      <w:ind w:left="10"/>
      <w:jc w:val="left"/>
      <w:outlineLvl w:val="0"/>
    </w:pPr>
    <w:rPr>
      <w:rFonts w:cs="Times New Roman"/>
      <w:b/>
      <w:sz w:val="16"/>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94DF7"/>
    <w:pPr>
      <w:tabs>
        <w:tab w:val="center" w:pos="4536"/>
        <w:tab w:val="right" w:pos="9072"/>
      </w:tabs>
    </w:pPr>
  </w:style>
  <w:style w:type="character" w:customStyle="1" w:styleId="En-tteCar">
    <w:name w:val="En-tête Car"/>
    <w:basedOn w:val="Policepardfaut"/>
    <w:link w:val="En-tte"/>
    <w:rsid w:val="00094DF7"/>
  </w:style>
  <w:style w:type="paragraph" w:styleId="Pieddepage">
    <w:name w:val="footer"/>
    <w:basedOn w:val="Normal"/>
    <w:link w:val="PieddepageCar"/>
    <w:uiPriority w:val="99"/>
    <w:unhideWhenUsed/>
    <w:rsid w:val="00094DF7"/>
    <w:pPr>
      <w:tabs>
        <w:tab w:val="center" w:pos="4536"/>
        <w:tab w:val="right" w:pos="9072"/>
      </w:tabs>
    </w:pPr>
  </w:style>
  <w:style w:type="character" w:customStyle="1" w:styleId="PieddepageCar">
    <w:name w:val="Pied de page Car"/>
    <w:basedOn w:val="Policepardfaut"/>
    <w:link w:val="Pieddepage"/>
    <w:uiPriority w:val="99"/>
    <w:rsid w:val="00094DF7"/>
  </w:style>
  <w:style w:type="paragraph" w:styleId="Textedebulles">
    <w:name w:val="Balloon Text"/>
    <w:basedOn w:val="Normal"/>
    <w:link w:val="TextedebullesCar"/>
    <w:uiPriority w:val="99"/>
    <w:semiHidden/>
    <w:unhideWhenUsed/>
    <w:rsid w:val="00094DF7"/>
    <w:rPr>
      <w:rFonts w:ascii="Tahoma" w:hAnsi="Tahoma" w:cs="Tahoma"/>
      <w:sz w:val="16"/>
      <w:szCs w:val="16"/>
    </w:rPr>
  </w:style>
  <w:style w:type="character" w:customStyle="1" w:styleId="TextedebullesCar">
    <w:name w:val="Texte de bulles Car"/>
    <w:link w:val="Textedebulles"/>
    <w:uiPriority w:val="99"/>
    <w:semiHidden/>
    <w:rsid w:val="00094DF7"/>
    <w:rPr>
      <w:rFonts w:ascii="Tahoma" w:hAnsi="Tahoma" w:cs="Tahoma"/>
      <w:sz w:val="16"/>
      <w:szCs w:val="16"/>
    </w:rPr>
  </w:style>
  <w:style w:type="paragraph" w:styleId="Paragraphedeliste">
    <w:name w:val="List Paragraph"/>
    <w:basedOn w:val="Normal"/>
    <w:uiPriority w:val="34"/>
    <w:qFormat/>
    <w:rsid w:val="00995D34"/>
    <w:pPr>
      <w:ind w:left="720"/>
      <w:contextualSpacing/>
    </w:pPr>
    <w:rPr>
      <w:rFonts w:ascii="Calibri" w:eastAsia="Calibri" w:hAnsi="Calibri" w:cs="Times New Roman"/>
      <w:lang w:eastAsia="en-US"/>
    </w:rPr>
  </w:style>
  <w:style w:type="paragraph" w:customStyle="1" w:styleId="Style1">
    <w:name w:val="Style1"/>
    <w:basedOn w:val="En-tte"/>
    <w:link w:val="Style1Car"/>
    <w:qFormat/>
    <w:rsid w:val="001E4099"/>
    <w:pPr>
      <w:tabs>
        <w:tab w:val="clear" w:pos="4536"/>
        <w:tab w:val="clear" w:pos="9072"/>
        <w:tab w:val="right" w:pos="10206"/>
      </w:tabs>
      <w:ind w:left="-210" w:right="-2"/>
    </w:pPr>
    <w:rPr>
      <w:b/>
      <w:sz w:val="28"/>
      <w:szCs w:val="28"/>
    </w:rPr>
  </w:style>
  <w:style w:type="paragraph" w:customStyle="1" w:styleId="Style2">
    <w:name w:val="Style2"/>
    <w:basedOn w:val="Normal"/>
    <w:link w:val="Style2Car"/>
    <w:qFormat/>
    <w:rsid w:val="001E4099"/>
    <w:pPr>
      <w:pBdr>
        <w:top w:val="single" w:sz="4" w:space="1" w:color="auto"/>
        <w:left w:val="single" w:sz="4" w:space="0" w:color="auto"/>
        <w:bottom w:val="single" w:sz="4" w:space="1" w:color="auto"/>
        <w:right w:val="single" w:sz="4" w:space="0" w:color="auto"/>
        <w:between w:val="single" w:sz="4" w:space="1" w:color="auto"/>
        <w:bar w:val="single" w:sz="4" w:color="auto"/>
      </w:pBdr>
      <w:tabs>
        <w:tab w:val="right" w:pos="10489"/>
      </w:tabs>
      <w:ind w:right="-1"/>
      <w:jc w:val="center"/>
    </w:pPr>
    <w:rPr>
      <w:b/>
      <w:sz w:val="28"/>
      <w:szCs w:val="28"/>
    </w:rPr>
  </w:style>
  <w:style w:type="character" w:customStyle="1" w:styleId="Style1Car">
    <w:name w:val="Style1 Car"/>
    <w:link w:val="Style1"/>
    <w:rsid w:val="001E4099"/>
    <w:rPr>
      <w:rFonts w:ascii="Arial" w:hAnsi="Arial" w:cs="Arial"/>
      <w:b/>
      <w:sz w:val="28"/>
      <w:szCs w:val="28"/>
      <w:effect w:val="none"/>
    </w:rPr>
  </w:style>
  <w:style w:type="paragraph" w:customStyle="1" w:styleId="Style3">
    <w:name w:val="Style3"/>
    <w:basedOn w:val="Normal"/>
    <w:link w:val="Style3Car"/>
    <w:qFormat/>
    <w:rsid w:val="001E4099"/>
    <w:pPr>
      <w:tabs>
        <w:tab w:val="center" w:pos="7230"/>
        <w:tab w:val="right" w:pos="9072"/>
      </w:tabs>
      <w:ind w:left="-28"/>
      <w:contextualSpacing/>
    </w:pPr>
    <w:rPr>
      <w:sz w:val="16"/>
      <w:szCs w:val="16"/>
    </w:rPr>
  </w:style>
  <w:style w:type="character" w:customStyle="1" w:styleId="Style2Car">
    <w:name w:val="Style2 Car"/>
    <w:link w:val="Style2"/>
    <w:rsid w:val="001E4099"/>
    <w:rPr>
      <w:rFonts w:ascii="Arial" w:hAnsi="Arial" w:cs="Arial"/>
      <w:b/>
      <w:sz w:val="28"/>
      <w:szCs w:val="28"/>
      <w:effect w:val="none"/>
    </w:rPr>
  </w:style>
  <w:style w:type="character" w:customStyle="1" w:styleId="Style3Car">
    <w:name w:val="Style3 Car"/>
    <w:link w:val="Style3"/>
    <w:rsid w:val="001E4099"/>
    <w:rPr>
      <w:rFonts w:ascii="Arial" w:hAnsi="Arial" w:cs="Arial"/>
      <w:sz w:val="16"/>
      <w:szCs w:val="16"/>
      <w:effect w:val="none"/>
    </w:rPr>
  </w:style>
  <w:style w:type="character" w:customStyle="1" w:styleId="Titre1Car">
    <w:name w:val="Titre 1 Car"/>
    <w:link w:val="Titre1"/>
    <w:rsid w:val="00F2171C"/>
    <w:rPr>
      <w:rFonts w:ascii="Arial" w:hAnsi="Arial"/>
      <w:b/>
      <w:sz w:val="16"/>
      <w:lang w:val="fr-FR"/>
    </w:rPr>
  </w:style>
  <w:style w:type="paragraph" w:styleId="Corpsdetexte">
    <w:name w:val="Body Text"/>
    <w:basedOn w:val="Normal"/>
    <w:link w:val="CorpsdetexteCar"/>
    <w:rsid w:val="00F2171C"/>
    <w:pPr>
      <w:suppressAutoHyphens/>
      <w:spacing w:after="120"/>
      <w:jc w:val="left"/>
    </w:pPr>
    <w:rPr>
      <w:rFonts w:cs="Times New Roman"/>
      <w:szCs w:val="20"/>
      <w:lang w:val="fr-FR" w:eastAsia="ar-SA"/>
    </w:rPr>
  </w:style>
  <w:style w:type="character" w:customStyle="1" w:styleId="CorpsdetexteCar">
    <w:name w:val="Corps de texte Car"/>
    <w:link w:val="Corpsdetexte"/>
    <w:rsid w:val="00F2171C"/>
    <w:rPr>
      <w:rFonts w:ascii="Arial" w:hAnsi="Arial"/>
      <w:sz w:val="22"/>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Feuille_Microsoft_Excel_97-2003.xls"/><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A5DA3-69AA-42C8-BD0F-BEBA0762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1177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CHUV | Centre hospitalier universitaire vaudois</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vdocsvc</dc:creator>
  <cp:keywords/>
  <dc:description/>
  <cp:lastModifiedBy>vdocsvc</cp:lastModifiedBy>
  <cp:revision>9</cp:revision>
  <cp:lastPrinted>2010-08-27T11:48:00Z</cp:lastPrinted>
  <dcterms:created xsi:type="dcterms:W3CDTF">2019-07-02T14:22:00Z</dcterms:created>
  <dcterms:modified xsi:type="dcterms:W3CDTF">2019-07-02T14:30:00Z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kCheckIn">
    <vt:i4>0</vt:i4>
  </property>
  <property fmtid="{D5CDD505-2E9C-101B-9397-08002B2CF9AE}" pid="3" name="IDVERSION">
    <vt:lpwstr>961174</vt:lpwstr>
  </property>
  <property fmtid="{D5CDD505-2E9C-101B-9397-08002B2CF9AE}" pid="4" name="DATABASENAME">
    <vt:lpwstr>VDOC_CHUV</vt:lpwstr>
  </property>
  <property fmtid="{D5CDD505-2E9C-101B-9397-08002B2CF9AE}" pid="5" name="HTTPMODE">
    <vt:lpwstr>http://</vt:lpwstr>
  </property>
  <property fmtid="{D5CDD505-2E9C-101B-9397-08002B2CF9AE}" pid="6" name="IIS_SERVERNAME">
    <vt:lpwstr>VDS1</vt:lpwstr>
  </property>
  <property fmtid="{D5CDD505-2E9C-101B-9397-08002B2CF9AE}" pid="7" name="IIS_SERVER">
    <vt:lpwstr>gedchuv.intranet.chuv</vt:lpwstr>
  </property>
  <property fmtid="{D5CDD505-2E9C-101B-9397-08002B2CF9AE}" pid="8" name="DB_GUID">
    <vt:lpwstr>{9CF397AD-894F-4ECE-94F3-CA5DB7B59846}</vt:lpwstr>
  </property>
  <property fmtid="{D5CDD505-2E9C-101B-9397-08002B2CF9AE}" pid="9" name="CHECKOUTBY">
    <vt:lpwstr>Adde Fanny</vt:lpwstr>
  </property>
  <property fmtid="{D5CDD505-2E9C-101B-9397-08002B2CF9AE}" pid="10" name="CHECKOUTBY_USERID">
    <vt:lpwstr>1055286</vt:lpwstr>
  </property>
  <property fmtid="{D5CDD505-2E9C-101B-9397-08002B2CF9AE}" pid="11" name="CHECKOUTDATE">
    <vt:lpwstr>02/07/2019</vt:lpwstr>
  </property>
  <property fmtid="{D5CDD505-2E9C-101B-9397-08002B2CF9AE}" pid="12" name="VERSION">
    <vt:lpwstr>5.0</vt:lpwstr>
  </property>
  <property fmtid="{D5CDD505-2E9C-101B-9397-08002B2CF9AE}" pid="13" name="CURSTEPNAME">
    <vt:lpwstr>Rédacteur</vt:lpwstr>
  </property>
  <property fmtid="{D5CDD505-2E9C-101B-9397-08002B2CF9AE}" pid="14" name="CUROPENAME">
    <vt:lpwstr>Not implemented</vt:lpwstr>
  </property>
  <property fmtid="{D5CDD505-2E9C-101B-9397-08002B2CF9AE}" pid="15" name="NEXTOPENAME">
    <vt:lpwstr>Not implemented</vt:lpwstr>
  </property>
  <property fmtid="{D5CDD505-2E9C-101B-9397-08002B2CF9AE}" pid="16" name="RESPNAME">
    <vt:lpwstr>Adde Fanny</vt:lpwstr>
  </property>
  <property fmtid="{D5CDD505-2E9C-101B-9397-08002B2CF9AE}" pid="17" name="CREATORNAME">
    <vt:lpwstr>Adde Fanny</vt:lpwstr>
  </property>
  <property fmtid="{D5CDD505-2E9C-101B-9397-08002B2CF9AE}" pid="18" name="CREATEDATE">
    <vt:lpwstr>02/07/2019</vt:lpwstr>
  </property>
  <property fmtid="{D5CDD505-2E9C-101B-9397-08002B2CF9AE}" pid="19" name="VERIFICATORNAME">
    <vt:lpwstr/>
  </property>
  <property fmtid="{D5CDD505-2E9C-101B-9397-08002B2CF9AE}" pid="20" name="VERIFICATIONDATE">
    <vt:lpwstr/>
  </property>
  <property fmtid="{D5CDD505-2E9C-101B-9397-08002B2CF9AE}" pid="21" name="REDACTORNAME">
    <vt:lpwstr/>
  </property>
  <property fmtid="{D5CDD505-2E9C-101B-9397-08002B2CF9AE}" pid="22" name="REDACTIONDATE">
    <vt:lpwstr/>
  </property>
  <property fmtid="{D5CDD505-2E9C-101B-9397-08002B2CF9AE}" pid="23" name="APPROBATORNAME">
    <vt:lpwstr/>
  </property>
  <property fmtid="{D5CDD505-2E9C-101B-9397-08002B2CF9AE}" pid="24" name="APPROBATIONDATE">
    <vt:lpwstr/>
  </property>
  <property fmtid="{D5CDD505-2E9C-101B-9397-08002B2CF9AE}" pid="25" name="IDFILE">
    <vt:lpwstr>1262537</vt:lpwstr>
  </property>
  <property fmtid="{D5CDD505-2E9C-101B-9397-08002B2CF9AE}" pid="26" name="CHECKSUM">
    <vt:lpwstr>58338</vt:lpwstr>
  </property>
  <property fmtid="{D5CDD505-2E9C-101B-9397-08002B2CF9AE}" pid="27" name="IDENTITIES">
    <vt:lpwstr/>
  </property>
  <property fmtid="{D5CDD505-2E9C-101B-9397-08002B2CF9AE}" pid="28" name="ENTITYNAME">
    <vt:lpwstr/>
  </property>
  <property fmtid="{D5CDD505-2E9C-101B-9397-08002B2CF9AE}" pid="29" name="VDOC_FREE_TYPE">
    <vt:lpwstr>FORMULAIRE</vt:lpwstr>
  </property>
  <property fmtid="{D5CDD505-2E9C-101B-9397-08002B2CF9AE}" pid="30" name="TITLE">
    <vt:lpwstr>2b. ADJUDICATION_DSAS ET CE</vt:lpwstr>
  </property>
  <property fmtid="{D5CDD505-2E9C-101B-9397-08002B2CF9AE}" pid="31" name="REFERENCE">
    <vt:lpwstr>ARC_FORMULAIRE_4215</vt:lpwstr>
  </property>
  <property fmtid="{D5CDD505-2E9C-101B-9397-08002B2CF9AE}" pid="32" name="VDOC_FREE_LISTE_DES_SERVICES">
    <vt:lpwstr>ARC</vt:lpwstr>
  </property>
  <property fmtid="{D5CDD505-2E9C-101B-9397-08002B2CF9AE}" pid="33" name="OFFICIAL">
    <vt:lpwstr>Adde Fanny</vt:lpwstr>
  </property>
</Properties>
</file>